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2277" w14:textId="033038DA" w:rsidR="00ED1BBF" w:rsidRPr="006C23B0" w:rsidRDefault="00557655">
      <w:pPr>
        <w:pStyle w:val="ae"/>
        <w:numPr>
          <w:ilvl w:val="2"/>
          <w:numId w:val="1"/>
        </w:numPr>
        <w:ind w:left="2410" w:hanging="709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แบบฟอร์มข้อมูลพื้นฐานของโครงการ และแบบฟอร์มรายละเอียดจำแนกตามงบรายจ่าย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br/>
        <w:t>(</w:t>
      </w:r>
      <w:r w:rsidR="006C23B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ชุด 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C23B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กิจกรรมหลัก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เฉพาะโครงการที่เป็นคำของบประมาณของจังหวัด</w:t>
      </w:r>
    </w:p>
    <w:p w14:paraId="5B2DE8D9" w14:textId="77777777" w:rsidR="00ED1BBF" w:rsidRPr="006C23B0" w:rsidRDefault="00ED1BBF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4AC0D3" w14:textId="57B88C22" w:rsidR="00ED1BBF" w:rsidRPr="006C23B0" w:rsidRDefault="008E6C0E" w:rsidP="008E6C0E">
      <w:pPr>
        <w:tabs>
          <w:tab w:val="left" w:pos="8364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</w:t>
      </w:r>
      <w:r w:rsidR="006C23B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ชุด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6C23B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กิจกรรมหลัก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DD41905" w14:textId="77777777" w:rsidR="00ED1BBF" w:rsidRPr="006C23B0" w:rsidRDefault="00557655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ลำดับความสำคัญ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</w:p>
    <w:p w14:paraId="5CD0C1C3" w14:textId="4E53613E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ชื่อโครงการ 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A38C3" w:rsidRPr="006C23B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การยกระดับการผลิตโคเนื้อเพื่อผลักดันสู่สินค้ามูลค่า จังหวัดพังงา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FA633B9" w14:textId="15836497" w:rsidR="00ED1BBF" w:rsidRPr="006C23B0" w:rsidRDefault="00557655" w:rsidP="008E6C0E">
      <w:pPr>
        <w:pStyle w:val="ab"/>
        <w:spacing w:before="0" w:beforeAutospacing="0" w:after="0" w:afterAutospacing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กิจกรรมหลัก</w:t>
      </w:r>
      <w:r w:rsidR="00053BC5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</w:t>
      </w:r>
      <w:r w:rsidR="008E6C0E" w:rsidRPr="006C23B0">
        <w:rPr>
          <w:rFonts w:ascii="TH SarabunPSK" w:eastAsia="Calibri" w:hAnsi="TH SarabunPSK" w:cs="TH SarabunPSK"/>
          <w:sz w:val="32"/>
          <w:szCs w:val="32"/>
          <w:cs/>
        </w:rPr>
        <w:t>การเพิ่มประสิทธิภาพการผลิตโคเนื้อและเพิ่มมูลค่าเนื้อโค</w:t>
      </w:r>
      <w:r w:rsidR="00053BC5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วงเงิน</w:t>
      </w:r>
      <w:r w:rsidR="00EA5404"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C31F6" w:rsidRPr="006C23B0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02070B">
        <w:rPr>
          <w:rFonts w:ascii="TH SarabunPSK" w:hAnsi="TH SarabunPSK" w:cs="TH SarabunPSK" w:hint="cs"/>
          <w:b/>
          <w:bCs/>
          <w:sz w:val="32"/>
          <w:szCs w:val="32"/>
          <w:cs/>
        </w:rPr>
        <w:t>25,000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บาท</w:t>
      </w:r>
    </w:p>
    <w:p w14:paraId="55A78137" w14:textId="77777777" w:rsidR="00053BC5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ยุทธศาสตร์ชาติ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ประเด็น</w:t>
      </w:r>
      <w:r w:rsidR="00053BC5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ยุทธศาสตร์ที่ 2 </w:t>
      </w:r>
      <w:r w:rsidR="00053BC5" w:rsidRPr="006C23B0">
        <w:rPr>
          <w:rFonts w:ascii="TH SarabunPSK" w:hAnsi="TH SarabunPSK" w:cs="TH SarabunPSK"/>
          <w:sz w:val="32"/>
          <w:szCs w:val="32"/>
          <w:cs/>
        </w:rPr>
        <w:t>ยกระดับสินค้าเกษตรและเกษตรแปรรูปให้มีคุณภาพและความปลอดภัยมีมูลค่าสูง</w:t>
      </w:r>
    </w:p>
    <w:p w14:paraId="4C2FC896" w14:textId="7E170F00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แผนแม่บทฯ ที่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3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ด้านการเกษตร</w:t>
      </w:r>
    </w:p>
    <w:p w14:paraId="602F04F2" w14:textId="16C1FB89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ประเด็นการพัฒนาของจังหวัด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ประเด็นพัฒนาที่ </w:t>
      </w:r>
      <w:r w:rsidR="00E379E6" w:rsidRPr="006C23B0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สร้างเสริมและพัฒนาการเกษตร เพื่อสร้างมูลค่า ควบคู่การ</w:t>
      </w:r>
      <w:r w:rsidR="00E379E6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เกษตร</w:t>
      </w:r>
      <w:r w:rsidR="00867F7F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   </w:t>
      </w:r>
      <w:r w:rsidR="00E379E6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สีเขียว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อย่างยั่งยืน</w:t>
      </w:r>
    </w:p>
    <w:p w14:paraId="06DDABAF" w14:textId="766EA7BB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แผนงาน</w:t>
      </w:r>
      <w:r w:rsidR="00E379E6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เพิ่มประสิทธ</w:t>
      </w:r>
      <w:r w:rsidR="00E379E6" w:rsidRPr="006C23B0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="00E379E6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ภาพในการผลิตและ</w:t>
      </w:r>
      <w:r w:rsidR="008E6C0E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สร้าง</w:t>
      </w:r>
      <w:r w:rsidR="00E379E6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มูลค่าสินค้าเกษตร</w:t>
      </w:r>
      <w:r w:rsidR="008E6C0E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เกษตรอุตสาหกรรม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10FFE0B" w14:textId="77777777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หน่วยดำเนินการ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สำนักงานปศุสัตว์จังหวัดพังงา</w:t>
      </w:r>
    </w:p>
    <w:p w14:paraId="5D919894" w14:textId="77777777" w:rsidR="00ED1BBF" w:rsidRPr="006C23B0" w:rsidRDefault="00557655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ผู้รับผิดชอบ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นายจิตศักดิ์  เมืองเขียว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ab/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ตำแหน่ง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ปศุสัตว์จังหวัดพังงา สถานที่ติดต่อ สำนักงานปศุสัตว์จังหวัดพังงา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หมายเลขโทรศัพท์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087-8817924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5974287" w14:textId="2C8ACDB3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C23B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หลักการและเหตุผล</w:t>
      </w:r>
    </w:p>
    <w:p w14:paraId="285EF976" w14:textId="5A19E8E2" w:rsidR="00E379E6" w:rsidRPr="006C23B0" w:rsidRDefault="00557655">
      <w:pPr>
        <w:ind w:left="1418" w:hanging="99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C23B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1.1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ที่มา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6C23B0">
        <w:rPr>
          <w:rFonts w:ascii="TH SarabunPSK" w:hAnsi="TH SarabunPSK" w:cs="TH SarabunPSK"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ระบุ เช่น มติ ครม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นโยบายรัฐบาล ยุทธศาสตร์ชาติแผนพัฒนาเศรษฐกิจและสังคมแห่งชาติ แผนพัฒนาภาค แผนพัฒนาจังหวัด</w:t>
      </w:r>
      <w:r w:rsidRPr="006C23B0">
        <w:rPr>
          <w:rFonts w:ascii="TH SarabunPSK" w:hAnsi="TH SarabunPSK" w:cs="TH SarabunPSK"/>
          <w:sz w:val="32"/>
          <w:szCs w:val="32"/>
          <w:cs/>
        </w:rPr>
        <w:t>)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5B93B35" w14:textId="1948E964" w:rsidR="008E6C0E" w:rsidRPr="006C23B0" w:rsidRDefault="008E6C0E" w:rsidP="008E6C0E">
      <w:pPr>
        <w:ind w:firstLine="522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 xml:space="preserve">ตามยุทธศาสตร์ชาติ </w:t>
      </w:r>
      <w:r w:rsidR="006C23B0">
        <w:rPr>
          <w:rFonts w:ascii="TH SarabunPSK" w:hAnsi="TH SarabunPSK" w:cs="TH SarabunPSK" w:hint="cs"/>
          <w:sz w:val="32"/>
          <w:szCs w:val="32"/>
          <w:cs/>
        </w:rPr>
        <w:t>20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ปี (พ.ศ. </w:t>
      </w:r>
      <w:r w:rsidR="006C23B0">
        <w:rPr>
          <w:rFonts w:ascii="TH SarabunPSK" w:hAnsi="TH SarabunPSK" w:cs="TH SarabunPSK" w:hint="cs"/>
          <w:sz w:val="32"/>
          <w:szCs w:val="32"/>
          <w:cs/>
        </w:rPr>
        <w:t>2561-2580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) มีการกำหนดยุทธศาสตร์เพื่อเป็นการรับมือกับการเปลี่ยนแปลงที่จะเกิดขึ้นในอนาคต พร้อมทั้งเป็นแนวทางในการพัฒนาประเทศเพื่อให้เกิดความมั่นคงอย่างสมดุล และมีเสถียรภาพมากที่สุด และจากแผนยุทธศาสตร์ดังกล่าวได้ผลักดันให้ประเทศมีบทบาทที่สำคัญ ทั้งในระดับภูมิภาค และเวทีโลก รวมถึงการเป็นศูนย์กลางการค้าและการขนส่งของอาเซียน ทั้งนี้ ยุทธศาสตร์กระทรวงเกษตรและสหกรณ์ </w:t>
      </w:r>
      <w:r w:rsidR="006C23B0">
        <w:rPr>
          <w:rFonts w:ascii="TH SarabunPSK" w:hAnsi="TH SarabunPSK" w:cs="TH SarabunPSK" w:hint="cs"/>
          <w:sz w:val="32"/>
          <w:szCs w:val="32"/>
          <w:cs/>
        </w:rPr>
        <w:t>20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ปี (พ.ศ. </w:t>
      </w:r>
      <w:r w:rsidR="006C23B0">
        <w:rPr>
          <w:rFonts w:ascii="TH SarabunPSK" w:hAnsi="TH SarabunPSK" w:cs="TH SarabunPSK" w:hint="cs"/>
          <w:sz w:val="32"/>
          <w:szCs w:val="32"/>
          <w:cs/>
        </w:rPr>
        <w:t>2560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6C23B0">
        <w:rPr>
          <w:rFonts w:ascii="TH SarabunPSK" w:hAnsi="TH SarabunPSK" w:cs="TH SarabunPSK" w:hint="cs"/>
          <w:sz w:val="32"/>
          <w:szCs w:val="32"/>
          <w:cs/>
        </w:rPr>
        <w:t>2579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) ได้กำหนดวิสัยทัศน์ไว้ว่า “เกษตรกรมั่นคง ภาคเกษตรมั่งคั่ง ทรัพยากรการเกษตรยั่งยืน” และแผนปฏิบัติราชการของกระทรวงเกษตรและสหกรณ์ ระยะ </w:t>
      </w:r>
      <w:r w:rsidR="006C23B0">
        <w:rPr>
          <w:rFonts w:ascii="TH SarabunPSK" w:hAnsi="TH SarabunPSK" w:cs="TH SarabunPSK" w:hint="cs"/>
          <w:sz w:val="32"/>
          <w:szCs w:val="32"/>
          <w:cs/>
        </w:rPr>
        <w:t>5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ปี (พ.ศ. </w:t>
      </w:r>
      <w:r w:rsidR="006C23B0">
        <w:rPr>
          <w:rFonts w:ascii="TH SarabunPSK" w:hAnsi="TH SarabunPSK" w:cs="TH SarabunPSK" w:hint="cs"/>
          <w:sz w:val="32"/>
          <w:szCs w:val="32"/>
          <w:cs/>
        </w:rPr>
        <w:t>2566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6C23B0">
        <w:rPr>
          <w:rFonts w:ascii="TH SarabunPSK" w:hAnsi="TH SarabunPSK" w:cs="TH SarabunPSK" w:hint="cs"/>
          <w:sz w:val="32"/>
          <w:szCs w:val="32"/>
          <w:cs/>
        </w:rPr>
        <w:t>2570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) ภายใต้วิสัยทัศน์ “เกษตรกรมีคุณภาพชีวิตที่ดี มีรายได้เพิ่มขึ้นไม่น้อยกว่าร้อยละ </w:t>
      </w:r>
      <w:r w:rsidR="006C23B0">
        <w:rPr>
          <w:rFonts w:ascii="TH SarabunPSK" w:hAnsi="TH SarabunPSK" w:cs="TH SarabunPSK" w:hint="cs"/>
          <w:sz w:val="32"/>
          <w:szCs w:val="32"/>
          <w:cs/>
        </w:rPr>
        <w:t>10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ต่อปี” ซึ่งมียุทธศาสตร์และแนวนโยบาย เช่น ตลาดนำการผลิต เทคโนโลยีเกษตร </w:t>
      </w:r>
      <w:r w:rsidR="006C23B0">
        <w:rPr>
          <w:rFonts w:ascii="TH SarabunPSK" w:hAnsi="TH SarabunPSK" w:cs="TH SarabunPSK" w:hint="cs"/>
          <w:sz w:val="32"/>
          <w:szCs w:val="32"/>
          <w:cs/>
        </w:rPr>
        <w:t>4.0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เพื่อการพัฒนาภาคเกษตรกรรมโดยการใช้เทคโนโลยีตลอดห่วงโซ่อุปทานและมูลค่า (</w:t>
      </w:r>
      <w:r w:rsidRPr="006C23B0">
        <w:rPr>
          <w:rFonts w:ascii="TH SarabunPSK" w:hAnsi="TH SarabunPSK" w:cs="TH SarabunPSK"/>
          <w:sz w:val="32"/>
          <w:szCs w:val="32"/>
        </w:rPr>
        <w:t>Supply-Value Chain)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ตั้งแต่การผลิต การแปรรูป จนถึงการตลาด </w:t>
      </w:r>
    </w:p>
    <w:p w14:paraId="0E21590B" w14:textId="77777777" w:rsidR="008E6C0E" w:rsidRPr="006C23B0" w:rsidRDefault="008E6C0E" w:rsidP="008E6C0E">
      <w:pPr>
        <w:ind w:firstLine="52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>ปาล์มน้ำมันเป็นพืชเศรษฐกิจที่สำคัญของจังหวัดพังงา มีพื้นที่ปลูก</w:t>
      </w:r>
      <w:r w:rsidRPr="006C23B0">
        <w:rPr>
          <w:rFonts w:ascii="TH SarabunPSK" w:hAnsi="TH SarabunPSK" w:cs="TH SarabunPSK"/>
          <w:sz w:val="32"/>
          <w:szCs w:val="32"/>
        </w:rPr>
        <w:t xml:space="preserve"> 261,914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ไร่ ผลผลิตเฉลี่ย </w:t>
      </w:r>
      <w:r w:rsidRPr="006C23B0">
        <w:rPr>
          <w:rFonts w:ascii="TH SarabunPSK" w:hAnsi="TH SarabunPSK" w:cs="TH SarabunPSK"/>
          <w:sz w:val="32"/>
          <w:szCs w:val="32"/>
        </w:rPr>
        <w:t>2,990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กิโลกรัมต่อไร่  ผลผลิตรวม </w:t>
      </w:r>
      <w:r w:rsidRPr="006C23B0">
        <w:rPr>
          <w:rFonts w:ascii="TH SarabunPSK" w:hAnsi="TH SarabunPSK" w:cs="TH SarabunPSK"/>
          <w:sz w:val="32"/>
          <w:szCs w:val="32"/>
        </w:rPr>
        <w:t>735,140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ตัน มูลค่า 5</w:t>
      </w:r>
      <w:r w:rsidRPr="006C23B0">
        <w:rPr>
          <w:rFonts w:ascii="TH SarabunPSK" w:hAnsi="TH SarabunPSK" w:cs="TH SarabunPSK"/>
          <w:sz w:val="32"/>
          <w:szCs w:val="32"/>
        </w:rPr>
        <w:t>,477</w:t>
      </w:r>
      <w:r w:rsidRPr="006C23B0">
        <w:rPr>
          <w:rFonts w:ascii="TH SarabunPSK" w:hAnsi="TH SarabunPSK" w:cs="TH SarabunPSK"/>
          <w:sz w:val="32"/>
          <w:szCs w:val="32"/>
          <w:cs/>
        </w:rPr>
        <w:t>.57 ล้านบาท มีครัวเรือนเกษตรกรผู้ปลูกปาล์มน้ำมัน จำนวน 13</w:t>
      </w:r>
      <w:r w:rsidRPr="006C23B0">
        <w:rPr>
          <w:rFonts w:ascii="TH SarabunPSK" w:hAnsi="TH SarabunPSK" w:cs="TH SarabunPSK"/>
          <w:sz w:val="32"/>
          <w:szCs w:val="32"/>
        </w:rPr>
        <w:t>,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736 ครัวเรือน โดยมีพื้นที่เพาะปลูกกระจายไปในทุกอำเภอ ปัจจุบันมีการรวมกลุ่มเป็นแปลงใหญ่ปาล์มน้ำมัน จำนวน </w:t>
      </w:r>
      <w:r w:rsidRPr="006C23B0">
        <w:rPr>
          <w:rFonts w:ascii="TH SarabunPSK" w:hAnsi="TH SarabunPSK" w:cs="TH SarabunPSK"/>
          <w:sz w:val="32"/>
          <w:szCs w:val="32"/>
        </w:rPr>
        <w:t>18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แปลง เกษตรกร 782 ราย เนื้อที่ 12</w:t>
      </w:r>
      <w:r w:rsidRPr="006C23B0">
        <w:rPr>
          <w:rFonts w:ascii="TH SarabunPSK" w:hAnsi="TH SarabunPSK" w:cs="TH SarabunPSK"/>
          <w:sz w:val="32"/>
          <w:szCs w:val="32"/>
        </w:rPr>
        <w:t xml:space="preserve">,133 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ไร่ คิดเป็นร้อยละ 4.6 ของเนื้อที่ปลูกปาล์มทั้งหมดของจังหวัดพังงา </w:t>
      </w:r>
      <w:r w:rsidRPr="006C23B0">
        <w:rPr>
          <w:rFonts w:ascii="TH SarabunPSK" w:eastAsia="Calibri" w:hAnsi="TH SarabunPSK" w:cs="TH SarabunPSK"/>
          <w:sz w:val="32"/>
          <w:szCs w:val="32"/>
          <w:cs/>
        </w:rPr>
        <w:t>การใช้ประโยชน์จากพื้นที่ว่างในสวนปาล์มน้ำมัน โดยการเลี้ยงสัตว์ โดยเฉพาะโคเนื้อ ซึ่งเป็นสัตว์เศรษฐกิจที่เกษตรกรส่วนใหญ่คุ้นชินและมีประสบการณ์ในการเลี้ยง การเลี้ยงโคเนื้อสามารถเลี้ยงผสมผสานกันการทำสวนได้ดี เกื้อกูลกันทั้งการใช้ประโยชน์จากหญ้าธรรมชาติ และได้มูลโคเป็นปุ๋ยบำรุงดิน</w:t>
      </w:r>
    </w:p>
    <w:p w14:paraId="01106668" w14:textId="6978EFE4" w:rsidR="008E6C0E" w:rsidRPr="006C23B0" w:rsidRDefault="008E6C0E" w:rsidP="00E379E6">
      <w:pPr>
        <w:ind w:firstLine="3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>อย่างไรก็ตาม ในพื้นที่จังหวัดพังงายังมีการเลี้ยงโคไม่มากและยังขาดการดำเนินธุรกิจเชิงอุตสาหกรรมโคเนื้อครบวงจร เนื่องจากเกษตรกรยังขาดความรู้ มีทัศนคติเลี้ยงโคตามธรรมชาติ ปริมาณและคุณภาพของเนื้อโคยังไม่เพียงพอต่อความต้องการ ต้องพึ่งพิงการนำเข้าโคเนื้อจากนอกพื้นที่</w:t>
      </w:r>
      <w:r w:rsidRPr="006C23B0">
        <w:rPr>
          <w:rFonts w:ascii="TH SarabunPSK" w:eastAsia="Calibri" w:hAnsi="TH SarabunPSK" w:cs="TH SarabunPSK"/>
          <w:sz w:val="32"/>
          <w:szCs w:val="32"/>
          <w:cs/>
        </w:rPr>
        <w:t xml:space="preserve"> ดังนั้น </w:t>
      </w:r>
      <w:r w:rsidRPr="006C23B0">
        <w:rPr>
          <w:rFonts w:ascii="TH SarabunPSK" w:hAnsi="TH SarabunPSK" w:cs="TH SarabunPSK"/>
          <w:sz w:val="32"/>
          <w:szCs w:val="32"/>
          <w:cs/>
        </w:rPr>
        <w:t>การพัฒนาการผลิตโคเนื้อคุณภาพตลอดห่วงโซ่การผลิตของเกษตรกร</w:t>
      </w:r>
      <w:r w:rsidRPr="006C23B0">
        <w:rPr>
          <w:rFonts w:ascii="TH SarabunPSK" w:hAnsi="TH SarabunPSK" w:cs="TH SarabunPSK"/>
          <w:sz w:val="32"/>
          <w:szCs w:val="32"/>
          <w:cs/>
        </w:rPr>
        <w:lastRenderedPageBreak/>
        <w:t>ในจังหวัดพังงา เพื่อให้มีปริมาณการผลผลิตโคเนื้อคุณภาพเพียงพอต่อความต้องการ มีคุณภาพ มาตรฐาน และสร้างมูลค่าเพิ่มตลอดห่วงโซ่การผลิต เพื่อจำหน่ายแหล่งท่องเที่ยวฝั่งอันดามัน</w:t>
      </w:r>
      <w:r w:rsidR="00E04CA5" w:rsidRPr="006C23B0">
        <w:rPr>
          <w:rFonts w:ascii="TH SarabunPSK" w:hAnsi="TH SarabunPSK" w:cs="TH SarabunPSK"/>
          <w:sz w:val="32"/>
          <w:szCs w:val="32"/>
          <w:cs/>
        </w:rPr>
        <w:t>จึงมีความจำเป็นอย่างยิงที่จะต้องได้รับการส่งเสริมและสนับสนุนเพื่อให้เนื้อโคที่ผลิตได้เป็นเนื้อโคคุณภาพและได้รับการยอมรับอย่างกว้างขว้างจากผู้บริโภค</w:t>
      </w:r>
      <w:r w:rsidR="00E04CA5"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4CA5" w:rsidRPr="006C23B0">
        <w:rPr>
          <w:rFonts w:ascii="TH SarabunPSK" w:hAnsi="TH SarabunPSK" w:cs="TH SarabunPSK"/>
          <w:sz w:val="32"/>
          <w:szCs w:val="32"/>
          <w:cs/>
        </w:rPr>
        <w:t>โดยเฉพาะในตลาดท่องเที่ยวในฝังอันดามัน</w:t>
      </w:r>
    </w:p>
    <w:p w14:paraId="6014713D" w14:textId="00976766" w:rsidR="00ED1BBF" w:rsidRPr="006C23B0" w:rsidRDefault="00E379E6" w:rsidP="00E379E6">
      <w:pPr>
        <w:ind w:firstLine="3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1.2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สรุปสาระสำคัญ</w:t>
      </w:r>
    </w:p>
    <w:p w14:paraId="0B492980" w14:textId="30ECFCC4" w:rsidR="00ED1BBF" w:rsidRPr="006C23B0" w:rsidRDefault="00557655">
      <w:pPr>
        <w:ind w:firstLine="3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สภาพปัญหา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ความต้องการ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 w:rsidR="008E6C0E" w:rsidRPr="006C23B0">
        <w:rPr>
          <w:rFonts w:ascii="TH SarabunPSK" w:hAnsi="TH SarabunPSK" w:cs="TH SarabunPSK"/>
          <w:sz w:val="32"/>
          <w:szCs w:val="32"/>
          <w:cs/>
        </w:rPr>
        <w:t>การเลี้ยงโคเนื้อในจังหวัดพังงาถือได้ว่าเป็นวิ</w:t>
      </w:r>
      <w:r w:rsidR="001B68B4" w:rsidRPr="006C23B0">
        <w:rPr>
          <w:rFonts w:ascii="TH SarabunPSK" w:hAnsi="TH SarabunPSK" w:cs="TH SarabunPSK"/>
          <w:sz w:val="32"/>
          <w:szCs w:val="32"/>
          <w:cs/>
        </w:rPr>
        <w:t>ถีชีวิตอีกอย่างหนึ่งของเกษตรกรจังหวัดพังงา โดยเกษตรกรที่เลี้ยงจะนิยมเลี้ยงไว้ในสวนปาล์มน้ำมันเพื่อเป็นตัวช่วยในการกำจัดวัชพืชในสวนปาล์ม</w:t>
      </w:r>
      <w:r w:rsidR="00E04CA5" w:rsidRPr="006C23B0">
        <w:rPr>
          <w:rFonts w:ascii="TH SarabunPSK" w:hAnsi="TH SarabunPSK" w:cs="TH SarabunPSK"/>
          <w:sz w:val="32"/>
          <w:szCs w:val="32"/>
          <w:cs/>
        </w:rPr>
        <w:t>น้ำมันและนำมูลโคมาใช้สำหรับการปรับปรุงดิน แต่ทว่าการเลี้ยงโคของจังหวัดพังงายังเป็นการเลี้ยงแบบวิถีเดิมตามบรรพบุรุษและ</w:t>
      </w:r>
      <w:r w:rsidR="001B68B4" w:rsidRPr="006C23B0">
        <w:rPr>
          <w:rFonts w:ascii="TH SarabunPSK" w:hAnsi="TH SarabunPSK" w:cs="TH SarabunPSK"/>
          <w:sz w:val="32"/>
          <w:szCs w:val="32"/>
          <w:cs/>
        </w:rPr>
        <w:t>จำหน่ายโคให้กับพ่อค้าในท้องถิ่น ซึ่ง</w:t>
      </w:r>
      <w:r w:rsidR="00F01210" w:rsidRPr="006C23B0">
        <w:rPr>
          <w:rFonts w:ascii="TH SarabunPSK" w:hAnsi="TH SarabunPSK" w:cs="TH SarabunPSK"/>
          <w:sz w:val="32"/>
          <w:szCs w:val="32"/>
          <w:cs/>
        </w:rPr>
        <w:t xml:space="preserve">ราคาที่จำหน่ายได้จะมีราคาค่อนข้างถูก </w:t>
      </w:r>
      <w:r w:rsidR="001B68B4" w:rsidRPr="006C23B0">
        <w:rPr>
          <w:rFonts w:ascii="TH SarabunPSK" w:hAnsi="TH SarabunPSK" w:cs="TH SarabunPSK"/>
          <w:sz w:val="32"/>
          <w:szCs w:val="32"/>
          <w:cs/>
        </w:rPr>
        <w:t>หาก</w:t>
      </w:r>
      <w:r w:rsidR="00F01210" w:rsidRPr="006C23B0">
        <w:rPr>
          <w:rFonts w:ascii="TH SarabunPSK" w:hAnsi="TH SarabunPSK" w:cs="TH SarabunPSK"/>
          <w:sz w:val="32"/>
          <w:szCs w:val="32"/>
          <w:cs/>
        </w:rPr>
        <w:t>มีการส่งเสริม สนับสนุน องค์ความรู้ และ</w:t>
      </w:r>
      <w:r w:rsidR="001B68B4" w:rsidRPr="006C23B0">
        <w:rPr>
          <w:rFonts w:ascii="TH SarabunPSK" w:hAnsi="TH SarabunPSK" w:cs="TH SarabunPSK"/>
          <w:sz w:val="32"/>
          <w:szCs w:val="32"/>
          <w:cs/>
        </w:rPr>
        <w:t>มีการพัฒนาสายพันธุ์โคเนื้อ</w:t>
      </w:r>
      <w:r w:rsidR="00F01210" w:rsidRPr="006C23B0">
        <w:rPr>
          <w:rFonts w:ascii="TH SarabunPSK" w:hAnsi="TH SarabunPSK" w:cs="TH SarabunPSK"/>
          <w:sz w:val="32"/>
          <w:szCs w:val="32"/>
          <w:cs/>
        </w:rPr>
        <w:t>ให้เนื้อโคมีคุณภาพ</w:t>
      </w:r>
      <w:r w:rsidR="001B68B4" w:rsidRPr="006C23B0">
        <w:rPr>
          <w:rFonts w:ascii="TH SarabunPSK" w:hAnsi="TH SarabunPSK" w:cs="TH SarabunPSK"/>
          <w:sz w:val="32"/>
          <w:szCs w:val="32"/>
          <w:cs/>
        </w:rPr>
        <w:t>ตรงกับความต้องการของตลาดท่องเที่ยวในพื้นที่อันดามันแล้วจะช่วยให้เกษตรกรผู้เลี้ยงโคเนื้อมีรายได้ที่เพิ่มขึ้น</w:t>
      </w:r>
      <w:r w:rsidR="00F01210" w:rsidRPr="006C23B0">
        <w:rPr>
          <w:rFonts w:ascii="TH SarabunPSK" w:hAnsi="TH SarabunPSK" w:cs="TH SarabunPSK"/>
          <w:sz w:val="32"/>
          <w:szCs w:val="32"/>
          <w:cs/>
        </w:rPr>
        <w:t xml:space="preserve"> และมีการขยายกำลังการผลิตไปสู่เกษตรกรรายอื่นๆเพิ่มมากขึ้น นำสู่อีกอาชีพหนึ่งที่สามารถสร้างรายได้ให้กับครอบครัวและสามารถเกื้อกูลกับอาชีพการทำสวนปาล์มน้ำมัน ทำให้เกษตรกรมีความยั่งยืนในการประกอบอาชีพเกษตรกรรม  </w:t>
      </w:r>
    </w:p>
    <w:p w14:paraId="10C9BC0A" w14:textId="5C960F50" w:rsidR="00ED1BBF" w:rsidRPr="006C23B0" w:rsidRDefault="00557655">
      <w:pPr>
        <w:ind w:firstLine="380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ความเร่งด่วน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 (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ระบุระดับความจำเป็นเร่งด่วน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: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มีความจำเป็นเร่งด่วน </w:t>
      </w:r>
      <w:r w:rsidR="00F01210" w:rsidRPr="006C23B0">
        <w:rPr>
          <w:rFonts w:ascii="TH SarabunPSK" w:hAnsi="TH SarabunPSK" w:cs="TH SarabunPSK"/>
          <w:sz w:val="32"/>
          <w:szCs w:val="32"/>
          <w:cs/>
          <w:lang w:val="th-TH"/>
        </w:rPr>
        <w:t>ด้วยจังหวัดพังงามีพื้</w:t>
      </w:r>
      <w:r w:rsidR="00683FC0" w:rsidRPr="006C23B0">
        <w:rPr>
          <w:rFonts w:ascii="TH SarabunPSK" w:hAnsi="TH SarabunPSK" w:cs="TH SarabunPSK"/>
          <w:sz w:val="32"/>
          <w:szCs w:val="32"/>
          <w:cs/>
          <w:lang w:val="th-TH"/>
        </w:rPr>
        <w:t>นทีมีความได้เปรียบในการคมนาคมขนส่งที่สะดวกจึง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มีความจำเป็นต้องดำเนินโครงการ </w:t>
      </w:r>
      <w:r w:rsidR="004015C6" w:rsidRPr="006C23B0">
        <w:rPr>
          <w:rFonts w:ascii="TH SarabunPSK" w:eastAsia="Calibri" w:hAnsi="TH SarabunPSK" w:cs="TH SarabunPSK"/>
          <w:sz w:val="32"/>
          <w:szCs w:val="32"/>
          <w:cs/>
        </w:rPr>
        <w:t xml:space="preserve">การเพิ่มประสิทธิภาพการผลิตโคเนื้อในสวนปาล์มน้ำมัน </w:t>
      </w:r>
      <w:r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เพื่อสร้างเสริมอาชีพ และส่งเสริมให้เกษตรกร</w:t>
      </w:r>
      <w:r w:rsidR="005069F8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ได้มีรายได้และสร้างมูลค่าเพิ่มให้แก่สินค้า พัฒนาศักยภาพให้แก่เกษตรกรรายย่อย</w:t>
      </w:r>
      <w:r w:rsidR="004015C6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ให้สามารถผลิตเนื้อโคที่มีคุณภาพและได้รับการยอมอย่างกว้างขว้างจากกลุ่มผู้บริโภค</w:t>
      </w:r>
      <w:r w:rsidR="00683FC0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โดยเฉพาะตลาดนักท่องเที่ยวฝังอันดามัน</w:t>
      </w:r>
      <w:r w:rsidR="005069F8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เพื่อเพิ่มช่องทางการแข็งขัน</w:t>
      </w:r>
      <w:r w:rsidR="00683FC0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ให้กับเกษตรกร</w:t>
      </w:r>
      <w:r w:rsidR="005069F8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 xml:space="preserve"> </w:t>
      </w:r>
      <w:r w:rsidR="004015C6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และ</w:t>
      </w:r>
      <w:r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แก้ปัญหา</w:t>
      </w:r>
      <w:r w:rsidR="005069F8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รายได้ภาคครัวเรือน</w:t>
      </w:r>
      <w:r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ให้แก</w:t>
      </w:r>
      <w:r w:rsidR="005069F8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่</w:t>
      </w:r>
      <w:r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เกษตรกร</w:t>
      </w:r>
      <w:r w:rsidR="004015C6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ผู้เลี้ยงโค</w:t>
      </w:r>
      <w:r w:rsidR="00683FC0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เนื้อใน</w:t>
      </w:r>
      <w:r w:rsidR="004015C6"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>จังหวัดพังงาได้อย่างยั่งยืน</w:t>
      </w:r>
      <w:r w:rsidRPr="006C23B0">
        <w:rPr>
          <w:rFonts w:ascii="TH SarabunPSK" w:eastAsia="Times New Roman" w:hAnsi="TH SarabunPSK" w:cs="TH SarabunPSK"/>
          <w:kern w:val="24"/>
          <w:sz w:val="32"/>
          <w:szCs w:val="32"/>
          <w:cs/>
          <w:lang w:val="th-TH"/>
        </w:rPr>
        <w:t xml:space="preserve"> </w:t>
      </w:r>
    </w:p>
    <w:p w14:paraId="263F8960" w14:textId="77777777" w:rsidR="00ED1BBF" w:rsidRPr="006C23B0" w:rsidRDefault="00ED1BBF">
      <w:pPr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85F520" w14:textId="2F7122AE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ข้อมูลทั่วไปของโครงการ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5F96994" w14:textId="3531A66A" w:rsidR="005069F8" w:rsidRPr="006C23B0" w:rsidRDefault="00557655" w:rsidP="004015C6">
      <w:pPr>
        <w:ind w:left="993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2.1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วัตถุประสงค์ของโครงการ  </w:t>
      </w:r>
      <w:r w:rsidR="004015C6" w:rsidRPr="006C23B0">
        <w:rPr>
          <w:rFonts w:ascii="TH SarabunPSK" w:hAnsi="TH SarabunPSK" w:cs="TH SarabunPSK"/>
          <w:sz w:val="32"/>
          <w:szCs w:val="32"/>
          <w:cs/>
        </w:rPr>
        <w:t>เพื่อ</w:t>
      </w:r>
      <w:bookmarkStart w:id="0" w:name="_Hlk136089890"/>
      <w:r w:rsidR="004015C6" w:rsidRPr="006C23B0">
        <w:rPr>
          <w:rFonts w:ascii="TH SarabunPSK" w:hAnsi="TH SarabunPSK" w:cs="TH SarabunPSK"/>
          <w:sz w:val="32"/>
          <w:szCs w:val="32"/>
          <w:cs/>
        </w:rPr>
        <w:t>พัฒนาการผลิตโคเนื้อคุณภาพครบวงจรควบคู่กับการทำสวนปาล์มน้ำมันซึ่งอาชีพหลักของเกษตรกรจังหวัดพังงา</w:t>
      </w:r>
      <w:bookmarkEnd w:id="0"/>
    </w:p>
    <w:p w14:paraId="03CBD3E5" w14:textId="65D2F0D9" w:rsidR="00ED1BBF" w:rsidRPr="006C23B0" w:rsidRDefault="00557655" w:rsidP="004015C6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2.2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สถานภาพของโครงการ</w:t>
      </w:r>
    </w:p>
    <w:p w14:paraId="3D8CA78C" w14:textId="77777777" w:rsidR="00ED1BBF" w:rsidRPr="006C23B0" w:rsidRDefault="00557655">
      <w:pPr>
        <w:ind w:left="42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โครงการเดิม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bookmarkStart w:id="1" w:name="_Hlk144906452"/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bookmarkEnd w:id="1"/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โครงการใหม่</w:t>
      </w:r>
    </w:p>
    <w:p w14:paraId="580477E8" w14:textId="6A8643FC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2.3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ประเภทของโครงการ</w:t>
      </w:r>
    </w:p>
    <w:p w14:paraId="3E78D526" w14:textId="77777777" w:rsidR="00ED1BBF" w:rsidRPr="006C23B0" w:rsidRDefault="00557655">
      <w:pPr>
        <w:ind w:left="426" w:firstLine="708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พัฒนา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ดำเนินการปกติ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</w:p>
    <w:p w14:paraId="3C95F2CA" w14:textId="071C6758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2.4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ระยะเวลาดำเนินโครงการ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1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   เริ่มต้นปี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ตุลาคม </w:t>
      </w:r>
      <w:r w:rsidRPr="006C23B0">
        <w:rPr>
          <w:rFonts w:ascii="TH SarabunPSK" w:hAnsi="TH SarabunPSK" w:cs="TH SarabunPSK"/>
          <w:sz w:val="32"/>
          <w:szCs w:val="32"/>
          <w:cs/>
        </w:rPr>
        <w:t>256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>8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สิ้นสุดปี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กันยายน </w:t>
      </w:r>
      <w:r w:rsidRPr="006C23B0">
        <w:rPr>
          <w:rFonts w:ascii="TH SarabunPSK" w:hAnsi="TH SarabunPSK" w:cs="TH SarabunPSK"/>
          <w:sz w:val="32"/>
          <w:szCs w:val="32"/>
          <w:cs/>
        </w:rPr>
        <w:t>256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>9</w:t>
      </w:r>
    </w:p>
    <w:p w14:paraId="5F8FFD02" w14:textId="6F6D626C" w:rsidR="00ED1BBF" w:rsidRPr="006C23B0" w:rsidRDefault="00557655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2.5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สถานที่ดำเนินโครงการ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 (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ระบุพื้นที่ดำเนินการ เช่น อำเภอ ตำบล  หมู่บ้าน เป็นต้น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 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ในพื้นที่ 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8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อำเภอ ของจังหวัดพังงา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</w:p>
    <w:p w14:paraId="31EA1676" w14:textId="26101DE2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3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กลุ่มเป้าหมาย และผู้มีส่วนได้ส่วนเสีย</w:t>
      </w:r>
    </w:p>
    <w:p w14:paraId="7C6C7372" w14:textId="27A835E2" w:rsidR="00ED1BBF" w:rsidRPr="006C23B0" w:rsidRDefault="00557655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3.1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กลุ่มเป้าหมาย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เกษตร</w:t>
      </w:r>
      <w:r w:rsidRPr="006C23B0">
        <w:rPr>
          <w:rFonts w:ascii="TH SarabunPSK" w:hAnsi="TH SarabunPSK" w:cs="TH SarabunPSK"/>
          <w:sz w:val="32"/>
          <w:szCs w:val="32"/>
          <w:cs/>
        </w:rPr>
        <w:t>/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กลุ่มเกษตรกรจำนวน 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>1</w:t>
      </w:r>
      <w:r w:rsidR="004A39EE">
        <w:rPr>
          <w:rFonts w:ascii="TH SarabunPSK" w:hAnsi="TH SarabunPSK" w:cs="TH SarabunPSK" w:hint="cs"/>
          <w:sz w:val="32"/>
          <w:szCs w:val="32"/>
          <w:cs/>
        </w:rPr>
        <w:t>2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 </w:t>
      </w:r>
    </w:p>
    <w:p w14:paraId="6795E0A9" w14:textId="4660D46A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3.2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ผู้มีส่วนได้ส่วนเสีย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เกษตรกร</w:t>
      </w:r>
      <w:r w:rsidRPr="006C23B0">
        <w:rPr>
          <w:rFonts w:ascii="TH SarabunPSK" w:hAnsi="TH SarabunPSK" w:cs="TH SarabunPSK"/>
          <w:sz w:val="32"/>
          <w:szCs w:val="32"/>
          <w:cs/>
        </w:rPr>
        <w:t>/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กลุ่มเกษตรกรผู้เข้าร่วมโครงการ  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>1</w:t>
      </w:r>
      <w:r w:rsidR="004A39EE">
        <w:rPr>
          <w:rFonts w:ascii="TH SarabunPSK" w:hAnsi="TH SarabunPSK" w:cs="TH SarabunPSK" w:hint="cs"/>
          <w:sz w:val="32"/>
          <w:szCs w:val="32"/>
          <w:cs/>
        </w:rPr>
        <w:t>2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>0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ราย</w:t>
      </w:r>
    </w:p>
    <w:p w14:paraId="7BD8A429" w14:textId="4B03695A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4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 ผลลัพธ์ และผลกระทบโครงการ</w:t>
      </w:r>
    </w:p>
    <w:p w14:paraId="411EA0E5" w14:textId="66A60CDE" w:rsidR="00ED1BBF" w:rsidRPr="006C23B0" w:rsidRDefault="00557655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4.1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เป้าหมายโครงการ</w:t>
      </w:r>
    </w:p>
    <w:p w14:paraId="6AC90A4F" w14:textId="22AC6BA1" w:rsidR="00A32A4B" w:rsidRPr="006C23B0" w:rsidRDefault="00557655" w:rsidP="00A32A4B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ตัวชี้วัด </w:t>
      </w:r>
      <w:r w:rsidR="00A32A4B" w:rsidRPr="006C23B0">
        <w:rPr>
          <w:rFonts w:ascii="TH SarabunPSK" w:hAnsi="TH SarabunPSK" w:cs="TH SarabunPSK"/>
          <w:sz w:val="32"/>
          <w:szCs w:val="32"/>
          <w:cs/>
        </w:rPr>
        <w:t xml:space="preserve">1. ผลิตโคเนื้อคุณภาพ ปีละ </w:t>
      </w:r>
      <w:r w:rsidR="004A39EE">
        <w:rPr>
          <w:rFonts w:ascii="TH SarabunPSK" w:hAnsi="TH SarabunPSK" w:cs="TH SarabunPSK"/>
          <w:sz w:val="32"/>
          <w:szCs w:val="32"/>
        </w:rPr>
        <w:t>3</w:t>
      </w:r>
      <w:r w:rsidR="00A32A4B" w:rsidRPr="006C23B0">
        <w:rPr>
          <w:rFonts w:ascii="TH SarabunPSK" w:hAnsi="TH SarabunPSK" w:cs="TH SarabunPSK"/>
          <w:sz w:val="32"/>
          <w:szCs w:val="32"/>
        </w:rPr>
        <w:t xml:space="preserve">00 </w:t>
      </w:r>
      <w:r w:rsidR="00A32A4B" w:rsidRPr="006C23B0">
        <w:rPr>
          <w:rFonts w:ascii="TH SarabunPSK" w:hAnsi="TH SarabunPSK" w:cs="TH SarabunPSK"/>
          <w:sz w:val="32"/>
          <w:szCs w:val="32"/>
          <w:cs/>
        </w:rPr>
        <w:t xml:space="preserve">ตัว </w:t>
      </w:r>
    </w:p>
    <w:p w14:paraId="3D9D6785" w14:textId="67BB41CE" w:rsidR="00A32A4B" w:rsidRPr="006C23B0" w:rsidRDefault="00A32A4B" w:rsidP="00A32A4B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23B0">
        <w:rPr>
          <w:rFonts w:ascii="TH SarabunPSK" w:hAnsi="TH SarabunPSK" w:cs="TH SarabunPSK"/>
          <w:sz w:val="32"/>
          <w:szCs w:val="32"/>
        </w:rPr>
        <w:lastRenderedPageBreak/>
        <w:t xml:space="preserve">2. 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เกษตรกรได้รับการพัฒนาความรู้เข้าสู่มาตรฐานฟาร์ม </w:t>
      </w:r>
      <w:r w:rsidRPr="006C23B0">
        <w:rPr>
          <w:rFonts w:ascii="TH SarabunPSK" w:hAnsi="TH SarabunPSK" w:cs="TH SarabunPSK"/>
          <w:sz w:val="32"/>
          <w:szCs w:val="32"/>
        </w:rPr>
        <w:t xml:space="preserve">GAP 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6C23B0">
        <w:rPr>
          <w:rFonts w:ascii="TH SarabunPSK" w:hAnsi="TH SarabunPSK" w:cs="TH SarabunPSK"/>
          <w:sz w:val="32"/>
          <w:szCs w:val="32"/>
        </w:rPr>
        <w:t xml:space="preserve">120 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ราย </w:t>
      </w:r>
      <w:proofErr w:type="gramStart"/>
      <w:r w:rsidRPr="006C23B0">
        <w:rPr>
          <w:rFonts w:ascii="TH SarabunPSK" w:hAnsi="TH SarabunPSK" w:cs="TH SarabunPSK"/>
          <w:sz w:val="32"/>
          <w:szCs w:val="32"/>
          <w:cs/>
        </w:rPr>
        <w:t>และ</w:t>
      </w:r>
      <w:r w:rsidR="00AD04D1" w:rsidRPr="006C23B0">
        <w:rPr>
          <w:rFonts w:ascii="TH SarabunPSK" w:hAnsi="TH SarabunPSK" w:cs="TH SarabunPSK"/>
          <w:sz w:val="32"/>
          <w:szCs w:val="32"/>
          <w:cs/>
        </w:rPr>
        <w:t>สามารถ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พัฒนาฟาร์มต้นแบบ </w:t>
      </w:r>
      <w:r w:rsidRPr="006C23B0">
        <w:rPr>
          <w:rFonts w:ascii="TH SarabunPSK" w:hAnsi="TH SarabunPSK" w:cs="TH SarabunPSK"/>
          <w:sz w:val="32"/>
          <w:szCs w:val="32"/>
        </w:rPr>
        <w:t xml:space="preserve"> </w:t>
      </w:r>
      <w:r w:rsidRPr="006C23B0">
        <w:rPr>
          <w:rFonts w:ascii="TH SarabunPSK" w:hAnsi="TH SarabunPSK" w:cs="TH SarabunPSK"/>
          <w:sz w:val="32"/>
          <w:szCs w:val="32"/>
          <w:cs/>
        </w:rPr>
        <w:t>จำนวน</w:t>
      </w:r>
      <w:proofErr w:type="gramEnd"/>
      <w:r w:rsidRPr="006C23B0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6C23B0">
        <w:rPr>
          <w:rFonts w:ascii="TH SarabunPSK" w:hAnsi="TH SarabunPSK" w:cs="TH SarabunPSK"/>
          <w:sz w:val="32"/>
          <w:szCs w:val="32"/>
        </w:rPr>
        <w:t xml:space="preserve"> 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ฟาร์ม </w:t>
      </w:r>
    </w:p>
    <w:p w14:paraId="577F3120" w14:textId="24A6C3EA" w:rsidR="00A32A4B" w:rsidRPr="006C23B0" w:rsidRDefault="00A32A4B" w:rsidP="00A32A4B">
      <w:pPr>
        <w:ind w:firstLine="720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 xml:space="preserve">3. พัฒนาความรู้ด้านการแปรรูปและผลิตภัณฑ์จากเนื้อโคจำนวน </w:t>
      </w:r>
      <w:r w:rsidR="005C31F6" w:rsidRPr="006C23B0">
        <w:rPr>
          <w:rFonts w:ascii="TH SarabunPSK" w:hAnsi="TH SarabunPSK" w:cs="TH SarabunPSK"/>
          <w:sz w:val="32"/>
          <w:szCs w:val="32"/>
        </w:rPr>
        <w:t>30</w:t>
      </w:r>
      <w:r w:rsidRPr="006C23B0">
        <w:rPr>
          <w:rFonts w:ascii="TH SarabunPSK" w:hAnsi="TH SarabunPSK" w:cs="TH SarabunPSK"/>
          <w:sz w:val="32"/>
          <w:szCs w:val="32"/>
        </w:rPr>
        <w:t xml:space="preserve"> </w:t>
      </w:r>
      <w:r w:rsidRPr="006C23B0">
        <w:rPr>
          <w:rFonts w:ascii="TH SarabunPSK" w:hAnsi="TH SarabunPSK" w:cs="TH SarabunPSK"/>
          <w:sz w:val="32"/>
          <w:szCs w:val="32"/>
          <w:cs/>
        </w:rPr>
        <w:t>ราย และพัฒนา</w:t>
      </w:r>
      <w:r w:rsidR="00AD04D1" w:rsidRPr="006C23B0">
        <w:rPr>
          <w:rFonts w:ascii="TH SarabunPSK" w:hAnsi="TH SarabunPSK" w:cs="TH SarabunPSK"/>
          <w:sz w:val="32"/>
          <w:szCs w:val="32"/>
          <w:cs/>
        </w:rPr>
        <w:t>กลุ่ม</w:t>
      </w:r>
      <w:r w:rsidRPr="006C23B0">
        <w:rPr>
          <w:rFonts w:ascii="TH SarabunPSK" w:hAnsi="TH SarabunPSK" w:cs="TH SarabunPSK"/>
          <w:sz w:val="32"/>
          <w:szCs w:val="32"/>
          <w:cs/>
        </w:rPr>
        <w:t>วิสาหกิจ</w:t>
      </w:r>
      <w:r w:rsidR="00AD04D1" w:rsidRPr="006C23B0">
        <w:rPr>
          <w:rFonts w:ascii="TH SarabunPSK" w:hAnsi="TH SarabunPSK" w:cs="TH SarabunPSK"/>
          <w:sz w:val="32"/>
          <w:szCs w:val="32"/>
          <w:cs/>
        </w:rPr>
        <w:t>ชุมชน</w:t>
      </w:r>
      <w:r w:rsidRPr="006C23B0">
        <w:rPr>
          <w:rFonts w:ascii="TH SarabunPSK" w:hAnsi="TH SarabunPSK" w:cs="TH SarabunPSK"/>
          <w:sz w:val="32"/>
          <w:szCs w:val="32"/>
        </w:rPr>
        <w:t>/</w:t>
      </w:r>
      <w:r w:rsidR="005C31F6" w:rsidRPr="006C23B0">
        <w:rPr>
          <w:rFonts w:ascii="TH SarabunPSK" w:hAnsi="TH SarabunPSK" w:cs="TH SarabunPSK"/>
          <w:sz w:val="32"/>
          <w:szCs w:val="32"/>
          <w:cs/>
        </w:rPr>
        <w:t>แปลงใหญ่ให้เป็นผู้ประกอบการแป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รรูปเนื้อและผลิตภัณฑ์จำนวน </w:t>
      </w:r>
      <w:r w:rsidRPr="006C23B0">
        <w:rPr>
          <w:rFonts w:ascii="TH SarabunPSK" w:hAnsi="TH SarabunPSK" w:cs="TH SarabunPSK"/>
          <w:sz w:val="32"/>
          <w:szCs w:val="32"/>
        </w:rPr>
        <w:t xml:space="preserve">1 </w:t>
      </w:r>
      <w:r w:rsidRPr="006C23B0">
        <w:rPr>
          <w:rFonts w:ascii="TH SarabunPSK" w:hAnsi="TH SarabunPSK" w:cs="TH SarabunPSK"/>
          <w:sz w:val="32"/>
          <w:szCs w:val="32"/>
          <w:cs/>
        </w:rPr>
        <w:t>แห่ง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5B27B53E" w14:textId="50B24764" w:rsidR="00BC113D" w:rsidRPr="006C23B0" w:rsidRDefault="00A32A4B" w:rsidP="00A32A4B">
      <w:pPr>
        <w:ind w:firstLine="720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>4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>.อบรมการพัฒนาสินค้าและการแปรรูป เพิ่มมูลค่า ผู้</w:t>
      </w:r>
      <w:r w:rsidR="00024A98" w:rsidRPr="006C23B0">
        <w:rPr>
          <w:rFonts w:ascii="TH SarabunPSK" w:hAnsi="TH SarabunPSK" w:cs="TH SarabunPSK"/>
          <w:sz w:val="32"/>
          <w:szCs w:val="32"/>
          <w:cs/>
        </w:rPr>
        <w:t xml:space="preserve">ประกอบการและเกษตรกรรุ่นใหม่จำนวน 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A98" w:rsidRPr="006C23B0">
        <w:rPr>
          <w:rFonts w:ascii="TH SarabunPSK" w:hAnsi="TH SarabunPSK" w:cs="TH SarabunPSK"/>
          <w:sz w:val="32"/>
          <w:szCs w:val="32"/>
        </w:rPr>
        <w:t>30</w:t>
      </w:r>
      <w:r w:rsidR="00BC113D" w:rsidRPr="006C23B0">
        <w:rPr>
          <w:rFonts w:ascii="TH SarabunPSK" w:hAnsi="TH SarabunPSK" w:cs="TH SarabunPSK"/>
          <w:sz w:val="32"/>
          <w:szCs w:val="32"/>
        </w:rPr>
        <w:t xml:space="preserve"> </w:t>
      </w:r>
      <w:r w:rsidR="00BC113D" w:rsidRPr="006C23B0">
        <w:rPr>
          <w:rFonts w:ascii="TH SarabunPSK" w:hAnsi="TH SarabunPSK" w:cs="TH SarabunPSK"/>
          <w:sz w:val="32"/>
          <w:szCs w:val="32"/>
          <w:cs/>
        </w:rPr>
        <w:t>คน</w:t>
      </w:r>
    </w:p>
    <w:p w14:paraId="4565AF05" w14:textId="6501481B" w:rsidR="00BC113D" w:rsidRPr="006C23B0" w:rsidRDefault="00BC113D" w:rsidP="00BC113D">
      <w:pPr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t xml:space="preserve">          5.</w:t>
      </w:r>
      <w:r w:rsidRPr="006C23B0">
        <w:rPr>
          <w:rFonts w:ascii="TH SarabunPSK" w:hAnsi="TH SarabunPSK" w:cs="TH SarabunPSK"/>
          <w:sz w:val="32"/>
          <w:szCs w:val="32"/>
          <w:cs/>
        </w:rPr>
        <w:t>สร้างแบรนด์และพัฒนาบรรจุภัณฑ์</w:t>
      </w:r>
      <w:r w:rsidR="00AD04D1" w:rsidRPr="006C23B0">
        <w:rPr>
          <w:rFonts w:ascii="TH SarabunPSK" w:hAnsi="TH SarabunPSK" w:cs="TH SarabunPSK"/>
          <w:sz w:val="32"/>
          <w:szCs w:val="32"/>
          <w:cs/>
        </w:rPr>
        <w:t xml:space="preserve"> จำนวน 1 ผลิตภัณฑ์</w:t>
      </w:r>
    </w:p>
    <w:p w14:paraId="7FF3F1A0" w14:textId="61EB3CDF" w:rsidR="00C53240" w:rsidRPr="006C23B0" w:rsidRDefault="00BC113D" w:rsidP="00C53240">
      <w:pPr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4.2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ผลผลิต</w:t>
      </w:r>
    </w:p>
    <w:p w14:paraId="6614D3DB" w14:textId="3C63D3C0" w:rsidR="00FF45C0" w:rsidRPr="006C23B0" w:rsidRDefault="00FF45C0" w:rsidP="00FF45C0">
      <w:pPr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6C23B0">
        <w:rPr>
          <w:rFonts w:ascii="TH SarabunPSK" w:eastAsia="Times New Roman" w:hAnsi="TH SarabunPSK" w:cs="TH SarabunPSK"/>
          <w:sz w:val="32"/>
          <w:szCs w:val="32"/>
          <w:cs/>
        </w:rPr>
        <w:tab/>
        <w:t>1.</w:t>
      </w:r>
      <w:r w:rsidR="00C53240" w:rsidRPr="006C23B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C23B0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เกษตรกร</w:t>
      </w:r>
      <w:r w:rsidRPr="006C23B0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6C23B0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กลุ่มเกษตรกรที่เข้าร่วมโครงการมีทักษะในการผลิตโคเนื้อคุณภาพ</w:t>
      </w:r>
    </w:p>
    <w:p w14:paraId="13C40BCD" w14:textId="483DBFA9" w:rsidR="00C53240" w:rsidRPr="006C23B0" w:rsidRDefault="00557655" w:rsidP="00C53240">
      <w:pPr>
        <w:rPr>
          <w:rFonts w:ascii="TH SarabunPSK" w:eastAsia="Times New Roman" w:hAnsi="TH SarabunPSK" w:cs="TH SarabunPSK"/>
          <w:kern w:val="24"/>
          <w:sz w:val="32"/>
          <w:szCs w:val="32"/>
        </w:rPr>
      </w:pPr>
      <w:r w:rsidRPr="006C23B0">
        <w:rPr>
          <w:rFonts w:ascii="TH SarabunPSK" w:eastAsia="Times New Roman" w:hAnsi="TH SarabunPSK" w:cs="TH SarabunPSK"/>
          <w:sz w:val="32"/>
          <w:szCs w:val="32"/>
          <w:cs/>
        </w:rPr>
        <w:t xml:space="preserve">          2.</w:t>
      </w:r>
      <w:r w:rsidR="00C53240" w:rsidRPr="006C23B0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 </w:t>
      </w:r>
      <w:r w:rsidR="00FF45C0" w:rsidRPr="006C23B0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สาม</w:t>
      </w:r>
      <w:r w:rsidR="00024A98" w:rsidRPr="006C23B0">
        <w:rPr>
          <w:rFonts w:ascii="TH SarabunPSK" w:eastAsia="Times New Roman" w:hAnsi="TH SarabunPSK" w:cs="TH SarabunPSK"/>
          <w:kern w:val="24"/>
          <w:sz w:val="32"/>
          <w:szCs w:val="32"/>
          <w:cs/>
        </w:rPr>
        <w:t>า</w:t>
      </w:r>
      <w:r w:rsidR="00FF45C0" w:rsidRPr="006C23B0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รถผลิตโคเนื้อคุณภาพได้ไม่น้อยกว่าปีละ </w:t>
      </w:r>
      <w:r w:rsidR="004A39EE">
        <w:rPr>
          <w:rFonts w:ascii="TH SarabunPSK" w:eastAsia="Times New Roman" w:hAnsi="TH SarabunPSK" w:cs="TH SarabunPSK" w:hint="cs"/>
          <w:kern w:val="24"/>
          <w:sz w:val="32"/>
          <w:szCs w:val="32"/>
          <w:cs/>
        </w:rPr>
        <w:t>3</w:t>
      </w:r>
      <w:r w:rsidR="00FF45C0" w:rsidRPr="006C23B0">
        <w:rPr>
          <w:rFonts w:ascii="TH SarabunPSK" w:eastAsia="Times New Roman" w:hAnsi="TH SarabunPSK" w:cs="TH SarabunPSK"/>
          <w:kern w:val="24"/>
          <w:sz w:val="32"/>
          <w:szCs w:val="32"/>
          <w:cs/>
        </w:rPr>
        <w:t xml:space="preserve">00 ตัว/ปี คิดเป็นมูลค่า 25,000,000 บาท </w:t>
      </w:r>
    </w:p>
    <w:p w14:paraId="6385D485" w14:textId="1D9C2BEE" w:rsidR="00FF45C0" w:rsidRPr="006C23B0" w:rsidRDefault="00C53240" w:rsidP="00FF45C0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3B0">
        <w:rPr>
          <w:rFonts w:ascii="TH SarabunPSK" w:eastAsia="Times New Roman" w:hAnsi="TH SarabunPSK" w:cs="TH SarabunPSK"/>
          <w:kern w:val="24"/>
          <w:sz w:val="32"/>
          <w:szCs w:val="32"/>
        </w:rPr>
        <w:t>3.</w:t>
      </w:r>
      <w:r w:rsidR="00FF45C0" w:rsidRPr="006C23B0">
        <w:rPr>
          <w:rFonts w:ascii="TH SarabunPSK" w:eastAsia="Times New Roman" w:hAnsi="TH SarabunPSK" w:cs="TH SarabunPSK"/>
          <w:kern w:val="24"/>
          <w:sz w:val="32"/>
          <w:szCs w:val="32"/>
        </w:rPr>
        <w:t xml:space="preserve"> </w:t>
      </w:r>
      <w:r w:rsidR="00FF45C0" w:rsidRPr="006C23B0">
        <w:rPr>
          <w:rFonts w:ascii="TH SarabunPSK" w:eastAsia="Times New Roman" w:hAnsi="TH SarabunPSK" w:cs="TH SarabunPSK"/>
          <w:sz w:val="32"/>
          <w:szCs w:val="32"/>
          <w:cs/>
        </w:rPr>
        <w:t>เกษตรกร</w:t>
      </w:r>
      <w:r w:rsidR="00FA38C3" w:rsidRPr="006C23B0">
        <w:rPr>
          <w:rFonts w:ascii="TH SarabunPSK" w:eastAsia="Times New Roman" w:hAnsi="TH SarabunPSK" w:cs="TH SarabunPSK"/>
          <w:sz w:val="32"/>
          <w:szCs w:val="32"/>
          <w:cs/>
        </w:rPr>
        <w:t>ผู้เลี้ยงโค</w:t>
      </w:r>
      <w:r w:rsidR="00024A98" w:rsidRPr="006C23B0">
        <w:rPr>
          <w:rFonts w:ascii="TH SarabunPSK" w:eastAsia="Times New Roman" w:hAnsi="TH SarabunPSK" w:cs="TH SarabunPSK"/>
          <w:sz w:val="32"/>
          <w:szCs w:val="32"/>
          <w:cs/>
        </w:rPr>
        <w:t>ในสวนปาล์ม</w:t>
      </w:r>
      <w:r w:rsidR="00FF45C0" w:rsidRPr="006C23B0">
        <w:rPr>
          <w:rFonts w:ascii="TH SarabunPSK" w:eastAsia="Times New Roman" w:hAnsi="TH SarabunPSK" w:cs="TH SarabunPSK"/>
          <w:sz w:val="32"/>
          <w:szCs w:val="32"/>
          <w:cs/>
        </w:rPr>
        <w:t>น้ำมัน</w:t>
      </w:r>
      <w:r w:rsidR="00024A98" w:rsidRPr="006C23B0">
        <w:rPr>
          <w:rFonts w:ascii="TH SarabunPSK" w:eastAsia="Times New Roman" w:hAnsi="TH SarabunPSK" w:cs="TH SarabunPSK"/>
          <w:sz w:val="32"/>
          <w:szCs w:val="32"/>
          <w:cs/>
        </w:rPr>
        <w:t>/ยางพารา</w:t>
      </w:r>
      <w:r w:rsidR="00FF45C0" w:rsidRPr="006C23B0">
        <w:rPr>
          <w:rFonts w:ascii="TH SarabunPSK" w:eastAsia="Times New Roman" w:hAnsi="TH SarabunPSK" w:cs="TH SarabunPSK"/>
          <w:sz w:val="32"/>
          <w:szCs w:val="32"/>
          <w:cs/>
        </w:rPr>
        <w:t xml:space="preserve">มีรายได้ต่อพื้นที่เพิ่มสูงขึ้น </w:t>
      </w:r>
      <w:r w:rsidR="00AD04D1" w:rsidRPr="006C23B0">
        <w:rPr>
          <w:rFonts w:ascii="TH SarabunPSK" w:eastAsia="Times New Roman" w:hAnsi="TH SarabunPSK" w:cs="TH SarabunPSK"/>
          <w:sz w:val="32"/>
          <w:szCs w:val="32"/>
          <w:cs/>
        </w:rPr>
        <w:t>ต้น</w:t>
      </w:r>
      <w:r w:rsidR="00FF45C0" w:rsidRPr="006C23B0">
        <w:rPr>
          <w:rFonts w:ascii="TH SarabunPSK" w:eastAsia="Times New Roman" w:hAnsi="TH SarabunPSK" w:cs="TH SarabunPSK"/>
          <w:sz w:val="32"/>
          <w:szCs w:val="32"/>
          <w:cs/>
        </w:rPr>
        <w:t>ทุนการผลิตลดลง</w:t>
      </w:r>
    </w:p>
    <w:p w14:paraId="58242B96" w14:textId="4A0FD34F" w:rsidR="00C53240" w:rsidRPr="006C23B0" w:rsidRDefault="00FF45C0" w:rsidP="00AD04D1">
      <w:pPr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C23B0">
        <w:rPr>
          <w:rFonts w:ascii="TH SarabunPSK" w:eastAsia="Times New Roman" w:hAnsi="TH SarabunPSK" w:cs="TH SarabunPSK"/>
          <w:sz w:val="32"/>
          <w:szCs w:val="32"/>
          <w:cs/>
        </w:rPr>
        <w:t>4. ได้รับประโยชน์จา</w:t>
      </w:r>
      <w:r w:rsidR="00024A98" w:rsidRPr="006C23B0">
        <w:rPr>
          <w:rFonts w:ascii="TH SarabunPSK" w:eastAsia="Times New Roman" w:hAnsi="TH SarabunPSK" w:cs="TH SarabunPSK"/>
          <w:sz w:val="32"/>
          <w:szCs w:val="32"/>
          <w:cs/>
        </w:rPr>
        <w:t>กผลพลอยได้จากการผลิต เช่น มูลโค</w:t>
      </w:r>
      <w:r w:rsidR="00AD04D1" w:rsidRPr="006C23B0">
        <w:rPr>
          <w:rFonts w:ascii="TH SarabunPSK" w:eastAsia="Times New Roman" w:hAnsi="TH SarabunPSK" w:cs="TH SarabunPSK"/>
          <w:sz w:val="32"/>
          <w:szCs w:val="32"/>
          <w:cs/>
        </w:rPr>
        <w:t>นำไปเป็นปุ๋ยปรับปรุงดิน วัชพืชในสวนปาล์ม</w:t>
      </w:r>
      <w:r w:rsidR="00FA38C3" w:rsidRPr="006C23B0">
        <w:rPr>
          <w:rFonts w:ascii="TH SarabunPSK" w:eastAsia="Times New Roman" w:hAnsi="TH SarabunPSK" w:cs="TH SarabunPSK"/>
          <w:sz w:val="32"/>
          <w:szCs w:val="32"/>
          <w:cs/>
        </w:rPr>
        <w:t>/ยางพารา</w:t>
      </w:r>
      <w:r w:rsidR="00AD04D1" w:rsidRPr="006C23B0">
        <w:rPr>
          <w:rFonts w:ascii="TH SarabunPSK" w:eastAsia="Times New Roman" w:hAnsi="TH SarabunPSK" w:cs="TH SarabunPSK"/>
          <w:sz w:val="32"/>
          <w:szCs w:val="32"/>
          <w:cs/>
        </w:rPr>
        <w:t xml:space="preserve">นำมาเป็นอาหารหยาบสำหรับโคเนื้อเป็นต้น </w:t>
      </w:r>
      <w:r w:rsidRPr="006C23B0">
        <w:rPr>
          <w:rFonts w:ascii="TH SarabunPSK" w:eastAsia="Times New Roman" w:hAnsi="TH SarabunPSK" w:cs="TH SarabunPSK"/>
          <w:sz w:val="32"/>
          <w:szCs w:val="32"/>
          <w:cs/>
        </w:rPr>
        <w:t xml:space="preserve">           </w:t>
      </w:r>
    </w:p>
    <w:p w14:paraId="0F594924" w14:textId="7E67FDE2" w:rsidR="00ED1BBF" w:rsidRPr="006C23B0" w:rsidRDefault="00557655">
      <w:pPr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4.3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ผลกระทบ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6F57A33F" w14:textId="77777777" w:rsidR="00ED1BBF" w:rsidRPr="006C23B0" w:rsidRDefault="00557655">
      <w:pPr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เชิงบวก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ทำให้คุณภาพชีวิตเกษตรกรดีขึ้น</w:t>
      </w:r>
    </w:p>
    <w:p w14:paraId="00CA8736" w14:textId="4C6CCD2A" w:rsidR="00ED1BBF" w:rsidRPr="006C23B0" w:rsidRDefault="00557655" w:rsidP="00AD04D1">
      <w:pPr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เชิงลบ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:  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ไม่มี</w:t>
      </w:r>
    </w:p>
    <w:p w14:paraId="74B1CE86" w14:textId="3753FABD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5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แนวทางการดำเนินงาน</w:t>
      </w:r>
    </w:p>
    <w:p w14:paraId="644CD574" w14:textId="77777777" w:rsidR="00ED1BBF" w:rsidRPr="006C23B0" w:rsidRDefault="00557655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แสดงรายละเอียดกิจกรรมที่จะทำภายใต้โครงการที่จังหวัดเสนอขอ และทำเครื่องหมาย </w:t>
      </w:r>
      <w:r w:rsidRPr="006C23B0">
        <w:rPr>
          <w:rFonts w:ascii="TH SarabunPSK" w:hAnsi="TH SarabunPSK" w:cs="TH SarabunPSK"/>
          <w:sz w:val="32"/>
          <w:szCs w:val="32"/>
        </w:rPr>
        <w:sym w:font="Wingdings" w:char="F0FC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ลงในช่องระยะเวลาที่จะเริ่มดำเนินงานของแต่ละกิจกรรมสำคัญด้วย</w:t>
      </w:r>
      <w:r w:rsidRPr="006C23B0">
        <w:rPr>
          <w:rFonts w:ascii="TH SarabunPSK" w:hAnsi="TH SarabunPSK" w:cs="TH SarabunPSK"/>
          <w:sz w:val="32"/>
          <w:szCs w:val="32"/>
          <w:cs/>
        </w:rPr>
        <w:t>)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1139"/>
        <w:gridCol w:w="1134"/>
        <w:gridCol w:w="1276"/>
        <w:gridCol w:w="1134"/>
        <w:gridCol w:w="1129"/>
      </w:tblGrid>
      <w:tr w:rsidR="0059129E" w:rsidRPr="006C23B0" w14:paraId="402E0169" w14:textId="77777777" w:rsidTr="00640516">
        <w:trPr>
          <w:jc w:val="center"/>
        </w:trPr>
        <w:tc>
          <w:tcPr>
            <w:tcW w:w="4526" w:type="dxa"/>
            <w:vMerge w:val="restart"/>
          </w:tcPr>
          <w:p w14:paraId="10BF990B" w14:textId="23CEF163" w:rsidR="0059129E" w:rsidRPr="006C23B0" w:rsidRDefault="0059129E" w:rsidP="005912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กิจกรรมย่อย</w:t>
            </w:r>
          </w:p>
        </w:tc>
        <w:tc>
          <w:tcPr>
            <w:tcW w:w="5812" w:type="dxa"/>
            <w:gridSpan w:val="5"/>
          </w:tcPr>
          <w:p w14:paraId="04AB7180" w14:textId="6C77EAAB" w:rsidR="0059129E" w:rsidRPr="006C23B0" w:rsidRDefault="0059129E" w:rsidP="005912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ระยะเวลาที่ดำเนินการ</w:t>
            </w:r>
          </w:p>
        </w:tc>
      </w:tr>
      <w:tr w:rsidR="006478BA" w:rsidRPr="006C23B0" w14:paraId="684D24A7" w14:textId="77777777" w:rsidTr="00640516">
        <w:trPr>
          <w:jc w:val="center"/>
        </w:trPr>
        <w:tc>
          <w:tcPr>
            <w:tcW w:w="4526" w:type="dxa"/>
            <w:vMerge/>
          </w:tcPr>
          <w:p w14:paraId="3FF8DEAE" w14:textId="77777777" w:rsidR="006478BA" w:rsidRPr="006C23B0" w:rsidRDefault="006478B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</w:tcPr>
          <w:p w14:paraId="49838244" w14:textId="36236B71" w:rsidR="006478BA" w:rsidRPr="006C23B0" w:rsidRDefault="006478BA" w:rsidP="005912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 - ธ.ค</w:t>
            </w:r>
          </w:p>
        </w:tc>
        <w:tc>
          <w:tcPr>
            <w:tcW w:w="1134" w:type="dxa"/>
          </w:tcPr>
          <w:p w14:paraId="580FCDCC" w14:textId="1AB161A2" w:rsidR="006478BA" w:rsidRPr="006C23B0" w:rsidRDefault="006478BA" w:rsidP="006478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 - ก.พ</w:t>
            </w:r>
          </w:p>
        </w:tc>
        <w:tc>
          <w:tcPr>
            <w:tcW w:w="1276" w:type="dxa"/>
          </w:tcPr>
          <w:p w14:paraId="5529485D" w14:textId="45E82696" w:rsidR="006478BA" w:rsidRPr="006C23B0" w:rsidRDefault="006478BA" w:rsidP="006478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มี.ค - เม.ย</w:t>
            </w:r>
          </w:p>
        </w:tc>
        <w:tc>
          <w:tcPr>
            <w:tcW w:w="1134" w:type="dxa"/>
          </w:tcPr>
          <w:p w14:paraId="2BC9F393" w14:textId="60DCF97B" w:rsidR="006478BA" w:rsidRPr="006C23B0" w:rsidRDefault="00596EC6" w:rsidP="005912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พ.ค</w:t>
            </w:r>
            <w:r w:rsidR="006478BA"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- </w:t>
            </w: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ก.ค</w:t>
            </w:r>
          </w:p>
        </w:tc>
        <w:tc>
          <w:tcPr>
            <w:tcW w:w="1129" w:type="dxa"/>
          </w:tcPr>
          <w:p w14:paraId="7D92156E" w14:textId="1614A63B" w:rsidR="006478BA" w:rsidRPr="006C23B0" w:rsidRDefault="00596EC6" w:rsidP="005912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="006478BA"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.ค - ก.ย</w:t>
            </w:r>
          </w:p>
        </w:tc>
      </w:tr>
      <w:tr w:rsidR="006478BA" w:rsidRPr="006C23B0" w14:paraId="04F8F41C" w14:textId="77777777" w:rsidTr="00640516">
        <w:trPr>
          <w:trHeight w:val="830"/>
          <w:jc w:val="center"/>
        </w:trPr>
        <w:tc>
          <w:tcPr>
            <w:tcW w:w="4526" w:type="dxa"/>
          </w:tcPr>
          <w:p w14:paraId="72841912" w14:textId="167FEEEC" w:rsidR="006478BA" w:rsidRPr="006C23B0" w:rsidRDefault="006478BA" w:rsidP="0059129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1.คัดเลือกเกษตรกร/กลุ่มเกษตร เข้าร่วมโครงการ </w:t>
            </w:r>
          </w:p>
        </w:tc>
        <w:tc>
          <w:tcPr>
            <w:tcW w:w="1139" w:type="dxa"/>
          </w:tcPr>
          <w:p w14:paraId="50C2B1C9" w14:textId="3AB1451C" w:rsidR="006478BA" w:rsidRPr="006C23B0" w:rsidRDefault="006478BA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3FC467BF" w14:textId="77777777" w:rsidR="006478BA" w:rsidRPr="006C23B0" w:rsidRDefault="006478BA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119B5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24EBA" w14:textId="047E31DF" w:rsidR="00596EC6" w:rsidRPr="006C23B0" w:rsidRDefault="00596EC6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3C54F4" w14:textId="4D857B26" w:rsidR="006478BA" w:rsidRPr="006C23B0" w:rsidRDefault="006478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BDBB87" w14:textId="77777777" w:rsidR="006478BA" w:rsidRPr="006C23B0" w:rsidRDefault="006478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B5BBD" w14:textId="3A2172C6" w:rsidR="00596EC6" w:rsidRPr="006C23B0" w:rsidRDefault="00596EC6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C0C531" w14:textId="77777777" w:rsidR="006478BA" w:rsidRPr="006C23B0" w:rsidRDefault="006478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377CAE" w14:textId="77777777" w:rsidR="00596EC6" w:rsidRPr="006C23B0" w:rsidRDefault="00596E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B34D5" w14:textId="385EED67" w:rsidR="00596EC6" w:rsidRPr="006C23B0" w:rsidRDefault="00596EC6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12463FB3" w14:textId="77777777" w:rsidR="006478BA" w:rsidRPr="006C23B0" w:rsidRDefault="006478B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93EE50" w14:textId="77777777" w:rsidR="00596EC6" w:rsidRPr="006C23B0" w:rsidRDefault="00596EC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69AAF" w14:textId="06C7DA7A" w:rsidR="00596EC6" w:rsidRPr="006C23B0" w:rsidRDefault="00596EC6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501" w:rsidRPr="006C23B0" w14:paraId="17ED07CE" w14:textId="77777777" w:rsidTr="00640516">
        <w:trPr>
          <w:trHeight w:val="546"/>
          <w:jc w:val="center"/>
        </w:trPr>
        <w:tc>
          <w:tcPr>
            <w:tcW w:w="4526" w:type="dxa"/>
          </w:tcPr>
          <w:p w14:paraId="356793A0" w14:textId="5424A02E" w:rsidR="000F4501" w:rsidRPr="006C23B0" w:rsidRDefault="00E83DDD" w:rsidP="00E83DDD">
            <w:pPr>
              <w:pStyle w:val="ae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2.ฝึกอบรมเกษตรกร/กลุ่มเกษตรกรเพื่อ</w:t>
            </w:r>
            <w:r w:rsidRPr="006C23B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เพิ่มประสิทธิภาพการผลิตโคเนื้อคุณภาพในสวนปาล์มน้ำมัน </w:t>
            </w:r>
          </w:p>
        </w:tc>
        <w:tc>
          <w:tcPr>
            <w:tcW w:w="1139" w:type="dxa"/>
          </w:tcPr>
          <w:p w14:paraId="61973305" w14:textId="1918C083" w:rsidR="000F4501" w:rsidRPr="006C23B0" w:rsidRDefault="00640516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008D351D" w14:textId="4301048F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3B5B66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42E24EF" w14:textId="77777777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694BB1B3" w14:textId="77777777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501" w:rsidRPr="006C23B0" w14:paraId="7FACEE33" w14:textId="77777777" w:rsidTr="00640516">
        <w:trPr>
          <w:trHeight w:val="740"/>
          <w:jc w:val="center"/>
        </w:trPr>
        <w:tc>
          <w:tcPr>
            <w:tcW w:w="4526" w:type="dxa"/>
          </w:tcPr>
          <w:p w14:paraId="0A606F4C" w14:textId="166776EC" w:rsidR="000F4501" w:rsidRPr="006C23B0" w:rsidRDefault="000F4501" w:rsidP="0059129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ฝึกอบรมเกษตรกร/กลุ่มเกษตรกรเพื่อรับรองมาตรฐานฟาร์ม (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</w:rPr>
              <w:t>GAP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39" w:type="dxa"/>
          </w:tcPr>
          <w:p w14:paraId="309A5BED" w14:textId="5E70E3F4" w:rsidR="000F4501" w:rsidRPr="006C23B0" w:rsidRDefault="00640516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2CC5581C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EE9D573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1E8D0" w14:textId="35A47352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97CB57" w14:textId="77777777" w:rsidR="000F4501" w:rsidRPr="006C23B0" w:rsidRDefault="000F45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DD47B4" w14:textId="14477215" w:rsidR="000F4501" w:rsidRPr="006C23B0" w:rsidRDefault="000F4501" w:rsidP="006405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4E53DEBA" w14:textId="77777777" w:rsidR="000F4501" w:rsidRPr="006C23B0" w:rsidRDefault="000F45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4C3EB" w14:textId="7F558A13" w:rsidR="000F4501" w:rsidRPr="006C23B0" w:rsidRDefault="000F4501" w:rsidP="0064051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501" w:rsidRPr="006C23B0" w14:paraId="47325925" w14:textId="77777777" w:rsidTr="00640516">
        <w:trPr>
          <w:trHeight w:val="864"/>
          <w:jc w:val="center"/>
        </w:trPr>
        <w:tc>
          <w:tcPr>
            <w:tcW w:w="4526" w:type="dxa"/>
          </w:tcPr>
          <w:p w14:paraId="6D46B01D" w14:textId="78CC8E52" w:rsidR="000F4501" w:rsidRPr="006C23B0" w:rsidRDefault="000F4501" w:rsidP="00640516">
            <w:pPr>
              <w:pStyle w:val="ab"/>
              <w:spacing w:before="0" w:beforeAutospacing="0" w:after="0" w:afterAutospacing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 w:rsidR="00E83DDD" w:rsidRPr="006C23B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พัฒนาฟาร์มต้นแบบการปฏิบัติการเกษตรที่ดีสำหรับฟาร์มโคเนื้อ (</w:t>
            </w:r>
            <w:r w:rsidR="00E83DDD" w:rsidRPr="006C23B0">
              <w:rPr>
                <w:rFonts w:ascii="TH SarabunPSK" w:eastAsia="Calibri" w:hAnsi="TH SarabunPSK" w:cs="TH SarabunPSK"/>
                <w:sz w:val="32"/>
                <w:szCs w:val="32"/>
              </w:rPr>
              <w:t>GAP)</w:t>
            </w:r>
          </w:p>
        </w:tc>
        <w:tc>
          <w:tcPr>
            <w:tcW w:w="1139" w:type="dxa"/>
          </w:tcPr>
          <w:p w14:paraId="4BDF2A77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6D00A7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BEF650" w14:textId="1B1FA0E3" w:rsidR="000F4501" w:rsidRPr="006C23B0" w:rsidRDefault="00640516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14:paraId="508BCE02" w14:textId="77777777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FC2744" w14:textId="7E9E5494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33B34472" w14:textId="77777777" w:rsidR="000F4501" w:rsidRPr="006C23B0" w:rsidRDefault="000F450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B2B21" w14:textId="7CB7414F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501" w:rsidRPr="006C23B0" w14:paraId="5233BE86" w14:textId="77777777" w:rsidTr="00640516">
        <w:trPr>
          <w:trHeight w:val="531"/>
          <w:jc w:val="center"/>
        </w:trPr>
        <w:tc>
          <w:tcPr>
            <w:tcW w:w="4526" w:type="dxa"/>
          </w:tcPr>
          <w:p w14:paraId="498F75D0" w14:textId="5A7CE097" w:rsidR="000F4501" w:rsidRPr="006C23B0" w:rsidRDefault="000F4501" w:rsidP="00640516">
            <w:pPr>
              <w:pStyle w:val="ab"/>
              <w:spacing w:before="0" w:beforeAutospacing="0" w:after="0" w:afterAutospacing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ฝึกอบรมเพื่อ</w:t>
            </w:r>
            <w:r w:rsidR="00E83DDD" w:rsidRPr="006C23B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พัฒนาองค์ความรู้ด้านการตัดแต่งซาก แปรรูปและผลิตภัณฑ์จากเนื้อโคให้กับสมาชิก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วิสาหกิจชุมชน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แปลงใหญ่</w:t>
            </w:r>
          </w:p>
        </w:tc>
        <w:tc>
          <w:tcPr>
            <w:tcW w:w="1139" w:type="dxa"/>
          </w:tcPr>
          <w:p w14:paraId="1FA78C8C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C7A47B" w14:textId="1CDBE251" w:rsidR="000F4501" w:rsidRPr="006C23B0" w:rsidRDefault="00640516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7AFE09C7" w14:textId="6E8C711A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CA044F" w14:textId="3217DAF0" w:rsidR="000F4501" w:rsidRPr="006C23B0" w:rsidRDefault="000F4501" w:rsidP="000F450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271455FE" w14:textId="77777777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4501" w:rsidRPr="006C23B0" w14:paraId="6A36B27B" w14:textId="77777777" w:rsidTr="00640516">
        <w:trPr>
          <w:trHeight w:val="654"/>
          <w:jc w:val="center"/>
        </w:trPr>
        <w:tc>
          <w:tcPr>
            <w:tcW w:w="4526" w:type="dxa"/>
          </w:tcPr>
          <w:p w14:paraId="6DC62718" w14:textId="03C0E3FD" w:rsidR="000F4501" w:rsidRPr="006C23B0" w:rsidRDefault="000F4501" w:rsidP="00640516">
            <w:pPr>
              <w:pStyle w:val="ab"/>
              <w:spacing w:before="0" w:beforeAutospacing="0" w:after="0" w:afterAutospacing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พัฒนา วิสาหกิจชุมชน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5C31F6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แปลงใหญ่ให้เป็นผู้ประกอบการแปร</w:t>
            </w:r>
            <w:r w:rsidR="00E83DD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รูปเนื้อและผลิตภัณฑ์</w:t>
            </w:r>
            <w:r w:rsidR="00E83DDD" w:rsidRPr="006C23B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39" w:type="dxa"/>
          </w:tcPr>
          <w:p w14:paraId="65D6A952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2A9450" w14:textId="449B1BFC" w:rsidR="000F4501" w:rsidRPr="006C23B0" w:rsidRDefault="00640516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3788C5FC" w14:textId="77777777" w:rsidR="000F4501" w:rsidRPr="006C23B0" w:rsidRDefault="000F4501" w:rsidP="006478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203761" w14:textId="77777777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9" w:type="dxa"/>
          </w:tcPr>
          <w:p w14:paraId="0FF94E1F" w14:textId="2226C688" w:rsidR="000F4501" w:rsidRPr="006C23B0" w:rsidRDefault="000F4501" w:rsidP="00596E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414FB7" w14:textId="77777777" w:rsidR="00ED1BBF" w:rsidRPr="006C23B0" w:rsidRDefault="00ED1BB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9BDD72" w14:textId="0A01DE7D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6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วิธีการดำเนินงาน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ดำเนินการเอง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จ้างเหมา</w:t>
      </w:r>
    </w:p>
    <w:p w14:paraId="118B4093" w14:textId="17607470" w:rsidR="00ED1BBF" w:rsidRPr="006C23B0" w:rsidRDefault="005576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7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วงเงินของโครงการ จำนวน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640516" w:rsidRPr="006C23B0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02070B">
        <w:rPr>
          <w:rFonts w:ascii="TH SarabunPSK" w:hAnsi="TH SarabunPSK" w:cs="TH SarabunPSK" w:hint="cs"/>
          <w:b/>
          <w:bCs/>
          <w:sz w:val="32"/>
          <w:szCs w:val="32"/>
          <w:cs/>
        </w:rPr>
        <w:t>25,000</w:t>
      </w:r>
      <w:r w:rsidR="00640516"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บาท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23"/>
        <w:gridCol w:w="2383"/>
        <w:gridCol w:w="3402"/>
        <w:gridCol w:w="992"/>
        <w:gridCol w:w="1134"/>
        <w:gridCol w:w="704"/>
      </w:tblGrid>
      <w:tr w:rsidR="00BA6C43" w:rsidRPr="006C23B0" w14:paraId="33D5BECD" w14:textId="77777777" w:rsidTr="00F711F2">
        <w:tc>
          <w:tcPr>
            <w:tcW w:w="1723" w:type="dxa"/>
            <w:vMerge w:val="restart"/>
          </w:tcPr>
          <w:p w14:paraId="5ACD8346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208310744"/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กิจกรรมหลักที่ 1</w:t>
            </w:r>
          </w:p>
          <w:p w14:paraId="1931EFB2" w14:textId="19D91C15" w:rsidR="00BA6C43" w:rsidRPr="006C23B0" w:rsidRDefault="00BA6C43" w:rsidP="00FD0FF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การเพิ่มประสิทธิภาพการผลิตโคเนื้อและเพิ่มมูลค่าเนื้อโค (สำนักงานปศุสัตว์จังหวัดพังงา</w:t>
            </w:r>
          </w:p>
        </w:tc>
        <w:tc>
          <w:tcPr>
            <w:tcW w:w="8615" w:type="dxa"/>
            <w:gridSpan w:val="5"/>
          </w:tcPr>
          <w:p w14:paraId="2BC53C48" w14:textId="4F8746AF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งบประมาณที่ใช้ในการดำเนินงาน จำนวน </w:t>
            </w:r>
            <w:bookmarkStart w:id="3" w:name="_Hlk209604135"/>
            <w:r w:rsidR="0002070B" w:rsidRPr="0002070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925</w:t>
            </w:r>
            <w:r w:rsidR="0002070B" w:rsidRPr="0002070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02070B" w:rsidRPr="0002070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000 </w:t>
            </w:r>
            <w:bookmarkEnd w:id="3"/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  <w:p w14:paraId="48A66DF9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หน่วยดำเนินงาน สำนักงานปศุสัตว์จังหวัดพังงา</w:t>
            </w:r>
          </w:p>
        </w:tc>
      </w:tr>
      <w:tr w:rsidR="00BA6C43" w:rsidRPr="006C23B0" w14:paraId="1BAE9FEC" w14:textId="77777777" w:rsidTr="00F711F2">
        <w:tc>
          <w:tcPr>
            <w:tcW w:w="1723" w:type="dxa"/>
            <w:vMerge/>
          </w:tcPr>
          <w:p w14:paraId="2A05940B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15" w:type="dxa"/>
            <w:gridSpan w:val="5"/>
          </w:tcPr>
          <w:p w14:paraId="3A379D1E" w14:textId="1EBCBFAF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กิจกรรมย่อยที่ 1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23B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เพิ่มประสิทธิภาพการผลิตโคเนื้อคุณภาพในสวนปาล์มน้ำมัน (อบรม) </w:t>
            </w:r>
          </w:p>
          <w:p w14:paraId="330D2E1B" w14:textId="428B6D3C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  </w:t>
            </w:r>
            <w:r w:rsidR="0002070B">
              <w:rPr>
                <w:rFonts w:ascii="TH SarabunPSK" w:hAnsi="TH SarabunPSK" w:cs="TH SarabunPSK" w:hint="cs"/>
                <w:sz w:val="32"/>
                <w:szCs w:val="32"/>
                <w:cs/>
              </w:rPr>
              <w:t>763,800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</w:t>
            </w:r>
          </w:p>
        </w:tc>
      </w:tr>
      <w:tr w:rsidR="00BA6C43" w:rsidRPr="006C23B0" w14:paraId="4D93E24C" w14:textId="77777777" w:rsidTr="00F711F2">
        <w:tc>
          <w:tcPr>
            <w:tcW w:w="1723" w:type="dxa"/>
            <w:vMerge/>
          </w:tcPr>
          <w:p w14:paraId="1539D99C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675DE3FA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1. ค่าสมนาคุณวิทยากร</w:t>
            </w:r>
          </w:p>
        </w:tc>
        <w:tc>
          <w:tcPr>
            <w:tcW w:w="3402" w:type="dxa"/>
          </w:tcPr>
          <w:p w14:paraId="17FFD167" w14:textId="77777777" w:rsidR="00BA6C43" w:rsidRPr="006C23B0" w:rsidRDefault="00BA6C43" w:rsidP="00F711F2">
            <w:pPr>
              <w:ind w:right="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ค่าสมนาคุณวิทยากรบุคลากรภาครัฐ </w:t>
            </w:r>
          </w:p>
          <w:p w14:paraId="4C111F41" w14:textId="64FD68B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1คน 6 ชั่วโมง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 4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(4 รุ่น)</w:t>
            </w:r>
          </w:p>
        </w:tc>
        <w:tc>
          <w:tcPr>
            <w:tcW w:w="992" w:type="dxa"/>
          </w:tcPr>
          <w:p w14:paraId="47E8DB5A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4B33E443" w14:textId="528EA789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14,400</w:t>
            </w:r>
          </w:p>
        </w:tc>
        <w:tc>
          <w:tcPr>
            <w:tcW w:w="704" w:type="dxa"/>
          </w:tcPr>
          <w:p w14:paraId="20C8ACA4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BA6C43" w:rsidRPr="006C23B0" w14:paraId="59CC0C5C" w14:textId="77777777" w:rsidTr="00F711F2">
        <w:tc>
          <w:tcPr>
            <w:tcW w:w="1723" w:type="dxa"/>
            <w:vMerge/>
          </w:tcPr>
          <w:p w14:paraId="3D5D6BD4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43FE8546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2. ค่าอาหารกลางวัน</w:t>
            </w:r>
          </w:p>
        </w:tc>
        <w:tc>
          <w:tcPr>
            <w:tcW w:w="3402" w:type="dxa"/>
          </w:tcPr>
          <w:p w14:paraId="164B9F6E" w14:textId="296C1206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ค่าอาหารกลางวันสำหรับเกษตรกร 120 คน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มื้อ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150 บาท</w:t>
            </w:r>
          </w:p>
        </w:tc>
        <w:tc>
          <w:tcPr>
            <w:tcW w:w="992" w:type="dxa"/>
          </w:tcPr>
          <w:p w14:paraId="6E2FFFFF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427CCCF4" w14:textId="61467AD3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18,000</w:t>
            </w:r>
          </w:p>
        </w:tc>
        <w:tc>
          <w:tcPr>
            <w:tcW w:w="704" w:type="dxa"/>
          </w:tcPr>
          <w:p w14:paraId="48CF7519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BA6C43" w:rsidRPr="006C23B0" w14:paraId="02D15CDE" w14:textId="77777777" w:rsidTr="00F711F2">
        <w:tc>
          <w:tcPr>
            <w:tcW w:w="1723" w:type="dxa"/>
            <w:vMerge/>
          </w:tcPr>
          <w:p w14:paraId="0402FBD1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018344F7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3. ค่าอาหารว่างและเครื่องดื่ม</w:t>
            </w:r>
          </w:p>
        </w:tc>
        <w:tc>
          <w:tcPr>
            <w:tcW w:w="3402" w:type="dxa"/>
          </w:tcPr>
          <w:p w14:paraId="23F96883" w14:textId="670E22D1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ค่าอาหารว่างและเครื่องดื่มเกษตรกร 2 มื้อ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 xml:space="preserve">x 35 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120 </w:t>
            </w:r>
            <w:r w:rsidR="000D663D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992" w:type="dxa"/>
          </w:tcPr>
          <w:p w14:paraId="322B2695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3C7401ED" w14:textId="494A9A1B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8,400</w:t>
            </w:r>
          </w:p>
        </w:tc>
        <w:tc>
          <w:tcPr>
            <w:tcW w:w="704" w:type="dxa"/>
          </w:tcPr>
          <w:p w14:paraId="497AB07C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BA6C43" w:rsidRPr="006C23B0" w14:paraId="7466766C" w14:textId="77777777" w:rsidTr="00F711F2">
        <w:tc>
          <w:tcPr>
            <w:tcW w:w="1723" w:type="dxa"/>
            <w:vMerge/>
          </w:tcPr>
          <w:p w14:paraId="34E45FA1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3835790F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4. ค่าพาหนะวิทยากร</w:t>
            </w:r>
          </w:p>
        </w:tc>
        <w:tc>
          <w:tcPr>
            <w:tcW w:w="3402" w:type="dxa"/>
          </w:tcPr>
          <w:p w14:paraId="76720F8F" w14:textId="457F31CE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ค่าพาหนะวิทยากร 4 ครั้ง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500 บาท</w:t>
            </w:r>
          </w:p>
        </w:tc>
        <w:tc>
          <w:tcPr>
            <w:tcW w:w="992" w:type="dxa"/>
          </w:tcPr>
          <w:p w14:paraId="10CBDC5C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77D16F30" w14:textId="7BAE4EAF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2,000</w:t>
            </w:r>
          </w:p>
        </w:tc>
        <w:tc>
          <w:tcPr>
            <w:tcW w:w="704" w:type="dxa"/>
          </w:tcPr>
          <w:p w14:paraId="38A3865D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BA6C43" w:rsidRPr="006C23B0" w14:paraId="55141493" w14:textId="77777777" w:rsidTr="00F711F2">
        <w:tc>
          <w:tcPr>
            <w:tcW w:w="1723" w:type="dxa"/>
            <w:vMerge/>
          </w:tcPr>
          <w:p w14:paraId="19DA08DE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5C92FB66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5. ค่าพาหนะเกษตรกร</w:t>
            </w:r>
          </w:p>
        </w:tc>
        <w:tc>
          <w:tcPr>
            <w:tcW w:w="3402" w:type="dxa"/>
          </w:tcPr>
          <w:p w14:paraId="0DC34E3A" w14:textId="479C7F1D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ค่าพาหนะเกษตรกร  120 คน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 บาท</w:t>
            </w:r>
          </w:p>
        </w:tc>
        <w:tc>
          <w:tcPr>
            <w:tcW w:w="992" w:type="dxa"/>
          </w:tcPr>
          <w:p w14:paraId="189CB634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4F06A608" w14:textId="0101C5B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12,000</w:t>
            </w:r>
          </w:p>
        </w:tc>
        <w:tc>
          <w:tcPr>
            <w:tcW w:w="704" w:type="dxa"/>
          </w:tcPr>
          <w:p w14:paraId="4D1C6323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BA6C43" w:rsidRPr="006C23B0" w14:paraId="2AD927F7" w14:textId="77777777" w:rsidTr="00F711F2">
        <w:tc>
          <w:tcPr>
            <w:tcW w:w="1723" w:type="dxa"/>
            <w:vMerge/>
          </w:tcPr>
          <w:p w14:paraId="7E662397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2F70500B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6. ค่าวัสดุ</w:t>
            </w:r>
          </w:p>
        </w:tc>
        <w:tc>
          <w:tcPr>
            <w:tcW w:w="3402" w:type="dxa"/>
          </w:tcPr>
          <w:p w14:paraId="6FA22632" w14:textId="4A4E171B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ค่าเอกสารประกอบการอบรม 120 ราย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2070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00 บาท</w:t>
            </w:r>
          </w:p>
        </w:tc>
        <w:tc>
          <w:tcPr>
            <w:tcW w:w="992" w:type="dxa"/>
          </w:tcPr>
          <w:p w14:paraId="3AA04E77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5B115901" w14:textId="64F26B48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39057FA" w14:textId="6C4AC4AF" w:rsidR="00BA6C43" w:rsidRPr="006C23B0" w:rsidRDefault="0002070B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BA6C43"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14:paraId="0E731D1F" w14:textId="430A9ECB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14:paraId="7130EAE0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39A2851B" w14:textId="097AB255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6C43" w:rsidRPr="006C23B0" w14:paraId="5B9EFC62" w14:textId="77777777" w:rsidTr="00F711F2">
        <w:tc>
          <w:tcPr>
            <w:tcW w:w="1723" w:type="dxa"/>
            <w:vMerge/>
          </w:tcPr>
          <w:p w14:paraId="07C6241B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5763E5DE" w14:textId="4877FEF9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7. ค่าวัสดุเวชภัณฑ์</w:t>
            </w:r>
          </w:p>
        </w:tc>
        <w:tc>
          <w:tcPr>
            <w:tcW w:w="3402" w:type="dxa"/>
          </w:tcPr>
          <w:p w14:paraId="2E76491F" w14:textId="58128D6A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ไนโตรเจนเหลว 5,000 ลิตร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 บาท</w:t>
            </w:r>
          </w:p>
        </w:tc>
        <w:tc>
          <w:tcPr>
            <w:tcW w:w="992" w:type="dxa"/>
          </w:tcPr>
          <w:p w14:paraId="0ADFEB14" w14:textId="33BFAF6E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4B4A1650" w14:textId="1A337E3E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704" w:type="dxa"/>
          </w:tcPr>
          <w:p w14:paraId="7446CFCE" w14:textId="3C4E1E2F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BA6C43" w:rsidRPr="006C23B0" w14:paraId="68363817" w14:textId="77777777" w:rsidTr="00F711F2">
        <w:tc>
          <w:tcPr>
            <w:tcW w:w="1723" w:type="dxa"/>
            <w:vMerge/>
          </w:tcPr>
          <w:p w14:paraId="321EBAB2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5FED0D90" w14:textId="2FF54CDD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8. ค่าวัสดุการเกษตร</w:t>
            </w:r>
          </w:p>
        </w:tc>
        <w:tc>
          <w:tcPr>
            <w:tcW w:w="3402" w:type="dxa"/>
          </w:tcPr>
          <w:p w14:paraId="242E316B" w14:textId="458658B5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น้ำเชื้อโคเนื้อพันธุ์ดี 500 หลอด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 xml:space="preserve">x 800 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</w:tcPr>
          <w:p w14:paraId="1B2AA320" w14:textId="616BE769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4DC0C084" w14:textId="6A13DE13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400,000</w:t>
            </w:r>
          </w:p>
        </w:tc>
        <w:tc>
          <w:tcPr>
            <w:tcW w:w="704" w:type="dxa"/>
          </w:tcPr>
          <w:p w14:paraId="76A66323" w14:textId="614DF90E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BA6C43" w:rsidRPr="006C23B0" w14:paraId="1346EC9D" w14:textId="77777777" w:rsidTr="00F711F2">
        <w:tc>
          <w:tcPr>
            <w:tcW w:w="1723" w:type="dxa"/>
            <w:vMerge/>
          </w:tcPr>
          <w:p w14:paraId="6C8599BF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3" w:type="dxa"/>
          </w:tcPr>
          <w:p w14:paraId="5C681DCF" w14:textId="0E211616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9. ค่าครุภัณฑ์</w:t>
            </w:r>
          </w:p>
        </w:tc>
        <w:tc>
          <w:tcPr>
            <w:tcW w:w="3402" w:type="dxa"/>
          </w:tcPr>
          <w:p w14:paraId="446EEE85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- ถังบรรจุไนโตรเจนเหลว ขนาดไม่ต่ำกว่า 30 ลิตร 2 ถัง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28,000 บาท</w:t>
            </w:r>
          </w:p>
          <w:p w14:paraId="22B27B40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- ถังบรรจุน้ำเชื้อแช่แข็ง ขนาดไม่ต่ำกว่า 20 ลิตร 2 ถัง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33,000 บาท</w:t>
            </w:r>
          </w:p>
          <w:p w14:paraId="024A5A0C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- ถังบรรจุน้ำเชื้อแช่แข็ง ขนาดไม่ต่ำกว่า 1.5 ลิตร 4 ถัง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x15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,000 บาท</w:t>
            </w:r>
          </w:p>
          <w:p w14:paraId="214C7DEB" w14:textId="27AFDCFA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- เครื่องอัตราซาว</w:t>
            </w:r>
            <w:proofErr w:type="spellStart"/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ด์</w:t>
            </w:r>
            <w:proofErr w:type="spellEnd"/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แบบเคลื่อนที่ 1 เครื่อง </w:t>
            </w:r>
            <w:r w:rsidRPr="006C23B0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65,000  บาท</w:t>
            </w:r>
          </w:p>
        </w:tc>
        <w:tc>
          <w:tcPr>
            <w:tcW w:w="992" w:type="dxa"/>
          </w:tcPr>
          <w:p w14:paraId="1827C437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เป็นเงิน </w:t>
            </w:r>
          </w:p>
          <w:p w14:paraId="1BEB70FF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DB99BB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40F70A36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61D9D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  <w:p w14:paraId="7CA40F3B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7738B" w14:textId="3C420350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696A3C5A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56,000</w:t>
            </w:r>
          </w:p>
          <w:p w14:paraId="55EBF3C1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DC247A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66,000</w:t>
            </w:r>
          </w:p>
          <w:p w14:paraId="2C469F15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D9ED0F" w14:textId="3C6B243F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14:paraId="38FBFFEF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6866CC" w14:textId="5058E3AB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65,000</w:t>
            </w:r>
          </w:p>
        </w:tc>
        <w:tc>
          <w:tcPr>
            <w:tcW w:w="704" w:type="dxa"/>
          </w:tcPr>
          <w:p w14:paraId="5E97A05E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0DFA9C89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93AD7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7C9D7AAE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883D3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3CD968C6" w14:textId="77777777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3C8F01" w14:textId="3C738213" w:rsidR="00BA6C43" w:rsidRPr="006C23B0" w:rsidRDefault="00BA6C43" w:rsidP="00F71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</w:tbl>
    <w:bookmarkEnd w:id="2"/>
    <w:p w14:paraId="2638F8EF" w14:textId="3B75D62D" w:rsidR="00ED1BBF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C23B0">
        <w:rPr>
          <w:rFonts w:ascii="TH SarabunPSK" w:hAnsi="TH SarabunPSK" w:cs="TH SarabunPSK"/>
          <w:spacing w:val="-2"/>
          <w:sz w:val="32"/>
          <w:szCs w:val="32"/>
          <w:cs/>
        </w:rPr>
        <w:t>หมายเหตุ ** งบดำเนินงานสามารถถั่วเฉลี่ยจ่ายได้ทุกรายการ</w:t>
      </w:r>
    </w:p>
    <w:p w14:paraId="2FCCDD90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1EA9725" w14:textId="77777777" w:rsidR="00B04572" w:rsidRPr="006C23B0" w:rsidRDefault="00B04572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3622A84" w14:textId="77777777" w:rsidR="00B04572" w:rsidRPr="006C23B0" w:rsidRDefault="00B04572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3AAA3CE" w14:textId="77777777" w:rsidR="00B04572" w:rsidRPr="006C23B0" w:rsidRDefault="00B04572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6418FE95" w14:textId="77777777" w:rsidR="00B04572" w:rsidRPr="006C23B0" w:rsidRDefault="00B04572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23"/>
        <w:gridCol w:w="2383"/>
        <w:gridCol w:w="3402"/>
        <w:gridCol w:w="992"/>
        <w:gridCol w:w="1134"/>
        <w:gridCol w:w="704"/>
      </w:tblGrid>
      <w:tr w:rsidR="00966967" w:rsidRPr="006C23B0" w14:paraId="5FA05FBF" w14:textId="77777777" w:rsidTr="00F711F2">
        <w:tc>
          <w:tcPr>
            <w:tcW w:w="1723" w:type="dxa"/>
            <w:vMerge w:val="restart"/>
          </w:tcPr>
          <w:p w14:paraId="3AF9CF67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4" w:name="_Hlk208318868"/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กิจกรรมหลักที่ 1</w:t>
            </w:r>
          </w:p>
          <w:p w14:paraId="1C9672F8" w14:textId="77777777" w:rsidR="00961127" w:rsidRPr="006C23B0" w:rsidRDefault="00961127" w:rsidP="00F711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การเพิ่มประสิทธิภาพการผลิตโคเนื้อและเพิ่มมูลค่าเนื้อโค (สำนักงานปศุสัตว์จังหวัดพังงา</w:t>
            </w:r>
          </w:p>
        </w:tc>
        <w:tc>
          <w:tcPr>
            <w:tcW w:w="8615" w:type="dxa"/>
            <w:gridSpan w:val="5"/>
          </w:tcPr>
          <w:p w14:paraId="52C551AF" w14:textId="30B48B4B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งบประมาณที่ใช้ในการดำเนินงาน จำนวน </w:t>
            </w:r>
            <w:r w:rsidR="00690E0E" w:rsidRPr="00690E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925</w:t>
            </w:r>
            <w:r w:rsidR="00690E0E" w:rsidRPr="00690E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="00690E0E" w:rsidRPr="00690E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000 </w:t>
            </w:r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76DB8C40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หน่วยดำเนินงาน สำนักงานปศุสัตว์จังหวัดพังงา</w:t>
            </w:r>
          </w:p>
        </w:tc>
      </w:tr>
      <w:tr w:rsidR="00966967" w:rsidRPr="006C23B0" w14:paraId="7A08FA6D" w14:textId="77777777" w:rsidTr="00F711F2">
        <w:tc>
          <w:tcPr>
            <w:tcW w:w="1723" w:type="dxa"/>
            <w:vMerge/>
          </w:tcPr>
          <w:p w14:paraId="2685FCD4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615" w:type="dxa"/>
            <w:gridSpan w:val="5"/>
          </w:tcPr>
          <w:p w14:paraId="67DF5B72" w14:textId="77777777" w:rsidR="00B04572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กิจกรรมย่อยที่ </w:t>
            </w:r>
            <w:r w:rsidR="00B04572"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04572" w:rsidRPr="006C23B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ยกระดับมาตรฐานฟาร์มโคเนื้อ </w:t>
            </w:r>
          </w:p>
          <w:p w14:paraId="5D87424F" w14:textId="1A827B8E" w:rsidR="0052719B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งบประมาณ  </w:t>
            </w:r>
            <w:r w:rsidR="007924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66</w:t>
            </w:r>
            <w:r w:rsidR="0052719B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,800</w:t>
            </w:r>
          </w:p>
          <w:p w14:paraId="43B7B78A" w14:textId="13CDE999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บาท </w:t>
            </w:r>
            <w:r w:rsidR="00B04572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(อบรม)</w:t>
            </w:r>
          </w:p>
        </w:tc>
      </w:tr>
      <w:tr w:rsidR="00966967" w:rsidRPr="006C23B0" w14:paraId="1E6D45F1" w14:textId="77777777" w:rsidTr="00F711F2">
        <w:tc>
          <w:tcPr>
            <w:tcW w:w="1723" w:type="dxa"/>
            <w:vMerge/>
          </w:tcPr>
          <w:p w14:paraId="457C2ADF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47858FD8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ค่าสมนาคุณวิทยากร</w:t>
            </w:r>
          </w:p>
        </w:tc>
        <w:tc>
          <w:tcPr>
            <w:tcW w:w="3402" w:type="dxa"/>
          </w:tcPr>
          <w:p w14:paraId="69EC1B59" w14:textId="77777777" w:rsidR="00961127" w:rsidRPr="006C23B0" w:rsidRDefault="00961127" w:rsidP="00F711F2">
            <w:pPr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ค่าสมนาคุณวิทยากรบุคลากรภาครัฐ </w:t>
            </w:r>
          </w:p>
          <w:p w14:paraId="21E202EB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1คน 6 ชั่วโมง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6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บาท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4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วัน (4 รุ่น)</w:t>
            </w:r>
          </w:p>
        </w:tc>
        <w:tc>
          <w:tcPr>
            <w:tcW w:w="992" w:type="dxa"/>
          </w:tcPr>
          <w:p w14:paraId="7696C630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113E10F5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14,400</w:t>
            </w:r>
          </w:p>
        </w:tc>
        <w:tc>
          <w:tcPr>
            <w:tcW w:w="704" w:type="dxa"/>
          </w:tcPr>
          <w:p w14:paraId="151D41AD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3B5D8BE0" w14:textId="77777777" w:rsidTr="00F711F2">
        <w:tc>
          <w:tcPr>
            <w:tcW w:w="1723" w:type="dxa"/>
            <w:vMerge/>
          </w:tcPr>
          <w:p w14:paraId="6120FBF3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496E8B78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ค่าอาหารกลางวัน</w:t>
            </w:r>
          </w:p>
        </w:tc>
        <w:tc>
          <w:tcPr>
            <w:tcW w:w="3402" w:type="dxa"/>
          </w:tcPr>
          <w:p w14:paraId="30E94D8A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ค่าอาหารกลางวันสำหรับเกษตรกร 120 คน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 มื้อ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150 บาท</w:t>
            </w:r>
          </w:p>
        </w:tc>
        <w:tc>
          <w:tcPr>
            <w:tcW w:w="992" w:type="dxa"/>
          </w:tcPr>
          <w:p w14:paraId="015083E6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08E0BD17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18,000</w:t>
            </w:r>
          </w:p>
        </w:tc>
        <w:tc>
          <w:tcPr>
            <w:tcW w:w="704" w:type="dxa"/>
          </w:tcPr>
          <w:p w14:paraId="30C2C71E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7A722972" w14:textId="77777777" w:rsidTr="00F711F2">
        <w:tc>
          <w:tcPr>
            <w:tcW w:w="1723" w:type="dxa"/>
            <w:vMerge/>
          </w:tcPr>
          <w:p w14:paraId="0ECBD487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3CA4E70E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ค่าอาหารว่างและเครื่องดื่ม</w:t>
            </w:r>
          </w:p>
        </w:tc>
        <w:tc>
          <w:tcPr>
            <w:tcW w:w="3402" w:type="dxa"/>
          </w:tcPr>
          <w:p w14:paraId="1D40DDC7" w14:textId="73AF50B8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ค่าอาหารว่างและเครื่องดื่มเกษตรกร 2 มื้อ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x 35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บาท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120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992" w:type="dxa"/>
          </w:tcPr>
          <w:p w14:paraId="5C88DF07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09E0F12E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8,400</w:t>
            </w:r>
          </w:p>
        </w:tc>
        <w:tc>
          <w:tcPr>
            <w:tcW w:w="704" w:type="dxa"/>
          </w:tcPr>
          <w:p w14:paraId="159118D4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061C2B74" w14:textId="77777777" w:rsidTr="00F711F2">
        <w:tc>
          <w:tcPr>
            <w:tcW w:w="1723" w:type="dxa"/>
            <w:vMerge/>
          </w:tcPr>
          <w:p w14:paraId="08ACEF9B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6D70C414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ค่าพาหนะวิทยากร</w:t>
            </w:r>
          </w:p>
        </w:tc>
        <w:tc>
          <w:tcPr>
            <w:tcW w:w="3402" w:type="dxa"/>
          </w:tcPr>
          <w:p w14:paraId="1A1F2B01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ค่าพาหนะวิทยากร 4 ครั้ง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500 บาท</w:t>
            </w:r>
          </w:p>
        </w:tc>
        <w:tc>
          <w:tcPr>
            <w:tcW w:w="992" w:type="dxa"/>
          </w:tcPr>
          <w:p w14:paraId="38C18308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72CC9030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2,000</w:t>
            </w:r>
          </w:p>
        </w:tc>
        <w:tc>
          <w:tcPr>
            <w:tcW w:w="704" w:type="dxa"/>
          </w:tcPr>
          <w:p w14:paraId="2CC469D0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4D37F3E6" w14:textId="77777777" w:rsidTr="00F711F2">
        <w:tc>
          <w:tcPr>
            <w:tcW w:w="1723" w:type="dxa"/>
            <w:vMerge/>
          </w:tcPr>
          <w:p w14:paraId="01BBC149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1AF2AD37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ค่าพาหนะเกษตรกร</w:t>
            </w:r>
          </w:p>
        </w:tc>
        <w:tc>
          <w:tcPr>
            <w:tcW w:w="3402" w:type="dxa"/>
          </w:tcPr>
          <w:p w14:paraId="6AEBEA73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ค่าพาหนะเกษตรกร  120 คน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100 บาท</w:t>
            </w:r>
          </w:p>
        </w:tc>
        <w:tc>
          <w:tcPr>
            <w:tcW w:w="992" w:type="dxa"/>
          </w:tcPr>
          <w:p w14:paraId="778E3BF4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269EFB59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12,000</w:t>
            </w:r>
          </w:p>
        </w:tc>
        <w:tc>
          <w:tcPr>
            <w:tcW w:w="704" w:type="dxa"/>
          </w:tcPr>
          <w:p w14:paraId="3C1D5AFA" w14:textId="77777777" w:rsidR="00961127" w:rsidRPr="006C23B0" w:rsidRDefault="0096112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663D" w:rsidRPr="006C23B0" w14:paraId="1D410455" w14:textId="77777777" w:rsidTr="00F711F2">
        <w:tc>
          <w:tcPr>
            <w:tcW w:w="1723" w:type="dxa"/>
            <w:vMerge/>
          </w:tcPr>
          <w:p w14:paraId="4B2F48EF" w14:textId="77777777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700DDA14" w14:textId="404411B3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ค่าวัสดุ</w:t>
            </w:r>
          </w:p>
        </w:tc>
        <w:tc>
          <w:tcPr>
            <w:tcW w:w="3402" w:type="dxa"/>
          </w:tcPr>
          <w:p w14:paraId="5E7428A0" w14:textId="2F8BAA6F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ค่าเอกสารฝึกอบรม  120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2070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00 บาท</w:t>
            </w:r>
          </w:p>
        </w:tc>
        <w:tc>
          <w:tcPr>
            <w:tcW w:w="992" w:type="dxa"/>
          </w:tcPr>
          <w:p w14:paraId="2947699A" w14:textId="33F2D2FA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33AB0CDE" w14:textId="1E1E950A" w:rsidR="000D663D" w:rsidRPr="006C23B0" w:rsidRDefault="0002070B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704" w:type="dxa"/>
          </w:tcPr>
          <w:p w14:paraId="441964E8" w14:textId="3949E94C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</w:tbl>
    <w:p w14:paraId="6B249432" w14:textId="77777777" w:rsidR="000D663D" w:rsidRPr="006C23B0" w:rsidRDefault="000D663D" w:rsidP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bookmarkStart w:id="5" w:name="_Hlk208320368"/>
      <w:bookmarkEnd w:id="4"/>
      <w:r w:rsidRPr="006C23B0">
        <w:rPr>
          <w:rFonts w:ascii="TH SarabunPSK" w:hAnsi="TH SarabunPSK" w:cs="TH SarabunPSK"/>
          <w:spacing w:val="-2"/>
          <w:sz w:val="32"/>
          <w:szCs w:val="32"/>
          <w:cs/>
        </w:rPr>
        <w:t>หมายเหตุ ** งบดำเนินงานสามารถถั่วเฉลี่ยจ่ายได้ทุกรายการ</w:t>
      </w:r>
    </w:p>
    <w:bookmarkEnd w:id="5"/>
    <w:p w14:paraId="3ABD7DEE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46319C5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DB1E999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E34AE18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CCC3F49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652E94A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1543184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BE08536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A365F7F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309AFC1C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04FAD73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EBB823C" w14:textId="77777777" w:rsidR="0052719B" w:rsidRPr="006C23B0" w:rsidRDefault="0052719B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9D52181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A5B2CD9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0BD6F92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50F74CF6" w14:textId="77777777" w:rsidR="000D663D" w:rsidRPr="006C23B0" w:rsidRDefault="000D663D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75638006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1CB57457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23"/>
        <w:gridCol w:w="2383"/>
        <w:gridCol w:w="3402"/>
        <w:gridCol w:w="992"/>
        <w:gridCol w:w="1134"/>
        <w:gridCol w:w="704"/>
      </w:tblGrid>
      <w:tr w:rsidR="00966967" w:rsidRPr="006C23B0" w14:paraId="49F5E5FC" w14:textId="77777777" w:rsidTr="00F711F2">
        <w:tc>
          <w:tcPr>
            <w:tcW w:w="1723" w:type="dxa"/>
            <w:vMerge w:val="restart"/>
          </w:tcPr>
          <w:p w14:paraId="7BCD2317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กิจกรรมหลักที่ 1</w:t>
            </w:r>
          </w:p>
          <w:p w14:paraId="07C826DD" w14:textId="77777777" w:rsidR="00966967" w:rsidRPr="006C23B0" w:rsidRDefault="00966967" w:rsidP="00F711F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การเพิ่มประสิทธิภาพการผลิตโคเนื้อและเพิ่มมูลค่าเนื้อโค (สำนักงานปศุสัตว์จังหวัดพังงา</w:t>
            </w:r>
          </w:p>
        </w:tc>
        <w:tc>
          <w:tcPr>
            <w:tcW w:w="8615" w:type="dxa"/>
            <w:gridSpan w:val="5"/>
          </w:tcPr>
          <w:p w14:paraId="2487A95B" w14:textId="66221C7E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งบประมาณที่ใช้ในการดำเนินงาน จำนวน </w:t>
            </w:r>
            <w:r w:rsidR="00690E0E" w:rsidRPr="00690E0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925,000 </w:t>
            </w:r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0378BCF6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หน่วยดำเนินงาน สำนักงานปศุสัตว์จังหวัดพังงา</w:t>
            </w:r>
          </w:p>
        </w:tc>
      </w:tr>
      <w:tr w:rsidR="00966967" w:rsidRPr="006C23B0" w14:paraId="5D920601" w14:textId="77777777" w:rsidTr="00F711F2">
        <w:tc>
          <w:tcPr>
            <w:tcW w:w="1723" w:type="dxa"/>
            <w:vMerge/>
          </w:tcPr>
          <w:p w14:paraId="7984CC5C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615" w:type="dxa"/>
            <w:gridSpan w:val="5"/>
          </w:tcPr>
          <w:p w14:paraId="76A0E120" w14:textId="34A12D23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กิจกรรมย่อยที่ 3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3B0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ส่งเสริมการแปรรูปและพัฒนาผลิตภัณฑ์ </w:t>
            </w:r>
          </w:p>
          <w:p w14:paraId="14E984A2" w14:textId="5718549A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งบประมาณ  </w:t>
            </w:r>
            <w:r w:rsidR="0052719B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  <w:r w:rsidR="00690E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52719B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</w:t>
            </w:r>
            <w:r w:rsidR="00690E0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52719B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00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บาท (อบรม)</w:t>
            </w:r>
          </w:p>
        </w:tc>
      </w:tr>
      <w:tr w:rsidR="00966967" w:rsidRPr="006C23B0" w14:paraId="01C82F5F" w14:textId="77777777" w:rsidTr="00F711F2">
        <w:tc>
          <w:tcPr>
            <w:tcW w:w="1723" w:type="dxa"/>
            <w:vMerge/>
          </w:tcPr>
          <w:p w14:paraId="45FD3552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1DF36647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ค่าสมนาคุณวิทยากร</w:t>
            </w:r>
          </w:p>
        </w:tc>
        <w:tc>
          <w:tcPr>
            <w:tcW w:w="3402" w:type="dxa"/>
          </w:tcPr>
          <w:p w14:paraId="3E6585E1" w14:textId="6E866E34" w:rsidR="00966967" w:rsidRPr="006C23B0" w:rsidRDefault="00966967" w:rsidP="000D663D">
            <w:pPr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ค่าสมนาคุณวิทยากรบุคลากร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ภายนอก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คน 6 ชั่วโมง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1,2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บาท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x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วัน </w:t>
            </w:r>
          </w:p>
        </w:tc>
        <w:tc>
          <w:tcPr>
            <w:tcW w:w="992" w:type="dxa"/>
          </w:tcPr>
          <w:p w14:paraId="57CDDF34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0FF8BF43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14,400</w:t>
            </w:r>
          </w:p>
        </w:tc>
        <w:tc>
          <w:tcPr>
            <w:tcW w:w="704" w:type="dxa"/>
          </w:tcPr>
          <w:p w14:paraId="54CE19FF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30E3568C" w14:textId="77777777" w:rsidTr="00F711F2">
        <w:tc>
          <w:tcPr>
            <w:tcW w:w="1723" w:type="dxa"/>
            <w:vMerge/>
          </w:tcPr>
          <w:p w14:paraId="77CDF9E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33F9A53C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ค่าอาหารกลางวัน</w:t>
            </w:r>
          </w:p>
        </w:tc>
        <w:tc>
          <w:tcPr>
            <w:tcW w:w="3402" w:type="dxa"/>
          </w:tcPr>
          <w:p w14:paraId="0B44B8C1" w14:textId="24FAAAD3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ค่าอาหารกลางวันสำหรับเกษตรกร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คน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มื้อ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150 บาท</w:t>
            </w:r>
          </w:p>
        </w:tc>
        <w:tc>
          <w:tcPr>
            <w:tcW w:w="992" w:type="dxa"/>
          </w:tcPr>
          <w:p w14:paraId="6670824D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0543BB0A" w14:textId="4464F449" w:rsidR="00966967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  <w:r w:rsidR="00966967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704" w:type="dxa"/>
          </w:tcPr>
          <w:p w14:paraId="126B13CD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7A9F64A5" w14:textId="77777777" w:rsidTr="00F711F2">
        <w:tc>
          <w:tcPr>
            <w:tcW w:w="1723" w:type="dxa"/>
            <w:vMerge/>
          </w:tcPr>
          <w:p w14:paraId="1C7BFFBE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5C0EEF6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ค่าอาหารว่างและเครื่องดื่ม</w:t>
            </w:r>
          </w:p>
        </w:tc>
        <w:tc>
          <w:tcPr>
            <w:tcW w:w="3402" w:type="dxa"/>
          </w:tcPr>
          <w:p w14:paraId="4403BC14" w14:textId="62FD7AAC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ค่าอาหารว่างและเครื่องดื่มเกษตรกร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มื้อ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x 35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บาท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 คน</w:t>
            </w:r>
          </w:p>
        </w:tc>
        <w:tc>
          <w:tcPr>
            <w:tcW w:w="992" w:type="dxa"/>
          </w:tcPr>
          <w:p w14:paraId="5E532DC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3810BF7B" w14:textId="6E64E098" w:rsidR="00966967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4,200</w:t>
            </w:r>
          </w:p>
        </w:tc>
        <w:tc>
          <w:tcPr>
            <w:tcW w:w="704" w:type="dxa"/>
          </w:tcPr>
          <w:p w14:paraId="758E9963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5B61F7AD" w14:textId="77777777" w:rsidTr="00F711F2">
        <w:tc>
          <w:tcPr>
            <w:tcW w:w="1723" w:type="dxa"/>
            <w:vMerge/>
          </w:tcPr>
          <w:p w14:paraId="4FE50D8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2145743A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ค่าพาหนะวิทยากร</w:t>
            </w:r>
          </w:p>
        </w:tc>
        <w:tc>
          <w:tcPr>
            <w:tcW w:w="3402" w:type="dxa"/>
          </w:tcPr>
          <w:p w14:paraId="008889AD" w14:textId="43345A8F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ค่าพาหนะวิทยากร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ครั้ง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500 บาท</w:t>
            </w:r>
          </w:p>
        </w:tc>
        <w:tc>
          <w:tcPr>
            <w:tcW w:w="992" w:type="dxa"/>
          </w:tcPr>
          <w:p w14:paraId="11165298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206B5329" w14:textId="1F9E3612" w:rsidR="00966967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966967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704" w:type="dxa"/>
          </w:tcPr>
          <w:p w14:paraId="506204E0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3552E0FA" w14:textId="77777777" w:rsidTr="00F711F2">
        <w:tc>
          <w:tcPr>
            <w:tcW w:w="1723" w:type="dxa"/>
            <w:vMerge/>
          </w:tcPr>
          <w:p w14:paraId="58679864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194E076D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ค่าพาหนะเกษตรกร</w:t>
            </w:r>
          </w:p>
        </w:tc>
        <w:tc>
          <w:tcPr>
            <w:tcW w:w="3402" w:type="dxa"/>
          </w:tcPr>
          <w:p w14:paraId="617FA4EE" w14:textId="4816E618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ค่าพาหนะเกษตรกร 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คน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D663D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00 บาท</w:t>
            </w:r>
          </w:p>
        </w:tc>
        <w:tc>
          <w:tcPr>
            <w:tcW w:w="992" w:type="dxa"/>
          </w:tcPr>
          <w:p w14:paraId="78E73179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5861E831" w14:textId="11333560" w:rsidR="00966967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  <w:r w:rsidR="00966967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,000</w:t>
            </w:r>
          </w:p>
        </w:tc>
        <w:tc>
          <w:tcPr>
            <w:tcW w:w="704" w:type="dxa"/>
          </w:tcPr>
          <w:p w14:paraId="3F1575BE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663D" w:rsidRPr="006C23B0" w14:paraId="5A0ED921" w14:textId="77777777" w:rsidTr="00F711F2">
        <w:tc>
          <w:tcPr>
            <w:tcW w:w="1723" w:type="dxa"/>
            <w:vMerge/>
          </w:tcPr>
          <w:p w14:paraId="6CDB56BC" w14:textId="77777777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359B6D7F" w14:textId="03EAB19B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ค่าที่พักวิทยากร</w:t>
            </w:r>
          </w:p>
        </w:tc>
        <w:tc>
          <w:tcPr>
            <w:tcW w:w="3402" w:type="dxa"/>
          </w:tcPr>
          <w:p w14:paraId="26C47D13" w14:textId="7CA263C9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ค่าที่พักวิทยากร 1 ห้อง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1,500 บาท</w:t>
            </w:r>
          </w:p>
        </w:tc>
        <w:tc>
          <w:tcPr>
            <w:tcW w:w="992" w:type="dxa"/>
          </w:tcPr>
          <w:p w14:paraId="5AFF16DF" w14:textId="4007FA22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071D421B" w14:textId="7013F820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3,000</w:t>
            </w:r>
          </w:p>
        </w:tc>
        <w:tc>
          <w:tcPr>
            <w:tcW w:w="704" w:type="dxa"/>
          </w:tcPr>
          <w:p w14:paraId="087DB82A" w14:textId="27E60EC1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0D663D" w:rsidRPr="006C23B0" w14:paraId="270A92F1" w14:textId="77777777" w:rsidTr="00F711F2">
        <w:tc>
          <w:tcPr>
            <w:tcW w:w="1723" w:type="dxa"/>
            <w:vMerge/>
          </w:tcPr>
          <w:p w14:paraId="3B7C2F9D" w14:textId="77777777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263B681D" w14:textId="375C164D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 ค่าเช่าสถานที่จัดอบรม</w:t>
            </w:r>
          </w:p>
        </w:tc>
        <w:tc>
          <w:tcPr>
            <w:tcW w:w="3402" w:type="dxa"/>
          </w:tcPr>
          <w:p w14:paraId="5015DE5A" w14:textId="5B11DFEB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ค่าเช่าสถานที่จัดอบรม 1 ครั้ง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5,000 บาท</w:t>
            </w:r>
          </w:p>
        </w:tc>
        <w:tc>
          <w:tcPr>
            <w:tcW w:w="992" w:type="dxa"/>
          </w:tcPr>
          <w:p w14:paraId="71FFF6E9" w14:textId="7BE54560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03B04F25" w14:textId="59B07FAD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704" w:type="dxa"/>
          </w:tcPr>
          <w:p w14:paraId="1DD8F3B8" w14:textId="1FDC3924" w:rsidR="000D663D" w:rsidRPr="006C23B0" w:rsidRDefault="000D663D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B0638E" w:rsidRPr="006C23B0" w14:paraId="64E09707" w14:textId="77777777" w:rsidTr="00F711F2">
        <w:tc>
          <w:tcPr>
            <w:tcW w:w="1723" w:type="dxa"/>
            <w:vMerge/>
          </w:tcPr>
          <w:p w14:paraId="69CB252C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315DFCD3" w14:textId="4734B404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 วัสดุ</w:t>
            </w:r>
          </w:p>
        </w:tc>
        <w:tc>
          <w:tcPr>
            <w:tcW w:w="3402" w:type="dxa"/>
          </w:tcPr>
          <w:p w14:paraId="3E7E2B21" w14:textId="4AF24313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ค่าเอกสารฝึกอบรม 30 คน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944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00 บาท</w:t>
            </w:r>
          </w:p>
          <w:p w14:paraId="4453F12C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ค่าวัสดุสาธิต</w:t>
            </w:r>
          </w:p>
          <w:p w14:paraId="76B457F9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ถุงถนอมอาหาร ขนาด 17*25  250 ใบ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x 5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5E0918A3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ถุงถนอมอาหาร ขนาด 25*30  250 ใบ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x 7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7DB8FD72" w14:textId="44321EE3" w:rsidR="00B0638E" w:rsidRPr="006C23B0" w:rsidRDefault="00B0638E" w:rsidP="00B0638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ค่าไม้เสียบบาร์บีคิว 500 ไม้ 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10 บาท</w:t>
            </w:r>
          </w:p>
        </w:tc>
        <w:tc>
          <w:tcPr>
            <w:tcW w:w="992" w:type="dxa"/>
          </w:tcPr>
          <w:p w14:paraId="2F527277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  <w:p w14:paraId="17BE3195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067578D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  <w:p w14:paraId="101EAA12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  <w:p w14:paraId="5B47C8A6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E635673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  <w:p w14:paraId="1DEB09D4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CDFF39A" w14:textId="220E735D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1134" w:type="dxa"/>
          </w:tcPr>
          <w:p w14:paraId="1323D399" w14:textId="1692C66D" w:rsidR="00B0638E" w:rsidRPr="006C23B0" w:rsidRDefault="00694401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B0638E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,000</w:t>
            </w:r>
          </w:p>
          <w:p w14:paraId="286F48E2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D462C59" w14:textId="7E0458E2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69440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4,300</w:t>
            </w:r>
          </w:p>
          <w:p w14:paraId="0EC57E7D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1,250</w:t>
            </w:r>
          </w:p>
          <w:p w14:paraId="0914F95D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DA858D7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1,750</w:t>
            </w:r>
          </w:p>
          <w:p w14:paraId="63752F04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6913814" w14:textId="07B1087A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704" w:type="dxa"/>
          </w:tcPr>
          <w:p w14:paraId="5F0B0FB4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5F89959C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B853C03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2A45B00D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1512D641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5C9416F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33D07654" w14:textId="77777777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C214F00" w14:textId="5E4C2571" w:rsidR="00B0638E" w:rsidRPr="006C23B0" w:rsidRDefault="00B0638E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</w:tc>
      </w:tr>
      <w:tr w:rsidR="00966967" w:rsidRPr="006C23B0" w14:paraId="5B521964" w14:textId="77777777" w:rsidTr="00F711F2">
        <w:tc>
          <w:tcPr>
            <w:tcW w:w="1723" w:type="dxa"/>
            <w:vMerge/>
          </w:tcPr>
          <w:p w14:paraId="478DA053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83" w:type="dxa"/>
          </w:tcPr>
          <w:p w14:paraId="1F4C7143" w14:textId="6FA03860" w:rsidR="00966967" w:rsidRPr="006C23B0" w:rsidRDefault="009931EA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</w:t>
            </w:r>
            <w:r w:rsidR="00966967"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ค่าจ้างเหมา</w:t>
            </w:r>
          </w:p>
        </w:tc>
        <w:tc>
          <w:tcPr>
            <w:tcW w:w="3402" w:type="dxa"/>
          </w:tcPr>
          <w:p w14:paraId="52A1DA66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ทำสติ๊กเกอร์ติถุงถนอมอาหาร 500 ดวง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</w:t>
            </w: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13 บาท</w:t>
            </w:r>
          </w:p>
        </w:tc>
        <w:tc>
          <w:tcPr>
            <w:tcW w:w="992" w:type="dxa"/>
          </w:tcPr>
          <w:p w14:paraId="26446AB3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เป็นเงิน</w:t>
            </w:r>
          </w:p>
          <w:p w14:paraId="29BE213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E0DA3D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6,500</w:t>
            </w:r>
          </w:p>
          <w:p w14:paraId="6C53F713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14:paraId="6C3A911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3B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บาท</w:t>
            </w:r>
          </w:p>
          <w:p w14:paraId="1DDDA6BB" w14:textId="77777777" w:rsidR="00966967" w:rsidRPr="006C23B0" w:rsidRDefault="00966967" w:rsidP="00F711F2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ECBF961" w14:textId="77777777" w:rsidR="0052719B" w:rsidRPr="006C23B0" w:rsidRDefault="0052719B" w:rsidP="0052719B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6C23B0">
        <w:rPr>
          <w:rFonts w:ascii="TH SarabunPSK" w:hAnsi="TH SarabunPSK" w:cs="TH SarabunPSK"/>
          <w:spacing w:val="-2"/>
          <w:sz w:val="32"/>
          <w:szCs w:val="32"/>
          <w:cs/>
        </w:rPr>
        <w:t>หมายเหตุ ** งบดำเนินงานสามารถถั่วเฉลี่ยจ่ายได้ทุกรายการ</w:t>
      </w:r>
    </w:p>
    <w:p w14:paraId="51F59B6A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A22ADBC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299DB1CC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0FEC3B44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8FA72B4" w14:textId="77777777" w:rsidR="00961127" w:rsidRPr="006C23B0" w:rsidRDefault="00961127">
      <w:pPr>
        <w:ind w:left="426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14:paraId="41E8600A" w14:textId="77777777" w:rsidR="00ED1BBF" w:rsidRPr="006C23B0" w:rsidRDefault="00ED1BBF" w:rsidP="00095423">
      <w:pPr>
        <w:jc w:val="thaiDistribute"/>
        <w:rPr>
          <w:rFonts w:ascii="TH SarabunPSK" w:hAnsi="TH SarabunPSK" w:cs="TH SarabunPSK"/>
          <w:spacing w:val="-2"/>
          <w:sz w:val="32"/>
          <w:szCs w:val="32"/>
          <w:cs/>
        </w:rPr>
      </w:pPr>
    </w:p>
    <w:p w14:paraId="0AB943F7" w14:textId="77777777" w:rsidR="00ED1BBF" w:rsidRPr="006C23B0" w:rsidRDefault="005576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รายงานความสำเร็จของการดำเนินงานที่ผ่านมา</w:t>
      </w:r>
    </w:p>
    <w:p w14:paraId="4B41BCA5" w14:textId="71C90EFF" w:rsidR="00ED1BBF" w:rsidRPr="006C23B0" w:rsidRDefault="00557655" w:rsidP="00095423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spacing w:val="-2"/>
          <w:sz w:val="32"/>
          <w:szCs w:val="32"/>
          <w:cs/>
          <w:lang w:val="th-TH"/>
        </w:rPr>
        <w:t>ให้กรอกเฉพาะโครงการที่มีการใช้ระยะเวลาในการดำเนินการมากกว่าหนึ่งปี และโครงการที่มีการดำเนินการเป็นประจำทุกปี เช่น โครงการ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กระตุ้นการท่องเที่ยวประจำปี โครงการที่ดำเนินกิจกรรมเดิมแต่เปลี่ยนหรือขยายพื้นที่ดำเนินการหรือกลุ่มเป้าหมาย เป็นต้นโดยให้แสดงรายละเอียดผลการดำเนินงานและความสำเร็จในการดำเนินงานในปีที่ผ่านมา รวมทั้งต้องแสดงความก้าวหน้าในการบรรลุวัตถุประสงค์และค่าเป้าหมายที่กำหนดไว้ในแผนพัฒนาจังหวัดและแผนพัฒนากลุ่มจังหวัด</w:t>
      </w:r>
      <w:r w:rsidRPr="006C23B0">
        <w:rPr>
          <w:rFonts w:ascii="TH SarabunPSK" w:hAnsi="TH SarabunPSK" w:cs="TH SarabunPSK"/>
          <w:sz w:val="32"/>
          <w:szCs w:val="32"/>
          <w:cs/>
        </w:rPr>
        <w:t>)</w:t>
      </w:r>
    </w:p>
    <w:p w14:paraId="6D0A88DD" w14:textId="77777777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ภารกิจขององค์กรปกครองส่วนท้องถิ่น</w:t>
      </w:r>
    </w:p>
    <w:p w14:paraId="483173C1" w14:textId="77777777" w:rsidR="00ED1BBF" w:rsidRPr="006C23B0" w:rsidRDefault="00557655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โครงการไม่ใช่ภารกิจขององค์กรปกครองส่วนท้องถิ่น</w:t>
      </w:r>
    </w:p>
    <w:p w14:paraId="2C329B7D" w14:textId="77777777" w:rsidR="00ED1BBF" w:rsidRPr="006C23B0" w:rsidRDefault="00557655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โครงการเป็นภารกิจขององค์กรปกครองส่วนท้องถิ่น</w:t>
      </w:r>
    </w:p>
    <w:p w14:paraId="2C83E53A" w14:textId="77777777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ความพร้อมของโครงการ</w:t>
      </w:r>
    </w:p>
    <w:p w14:paraId="5AFD9B3D" w14:textId="57626F2B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(10.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พื้นที่ดำเนินโครงการ</w:t>
      </w:r>
    </w:p>
    <w:p w14:paraId="4E3963B4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ดำเนินการได้ทันที หมายถึง ได้ศึกษาความเหมาะสมและกำหนดพื้นที่ดำเนินการหรือได้รับอนุญาตตามกฎหมาย และสามารถดำเนินการได้ทันที</w:t>
      </w:r>
    </w:p>
    <w:p w14:paraId="0AB2C37D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อยู่ในระหว่างเตรียมการ หมายถึง ได้ศึกษาความเหมาะสมและกำหนดพื้นที่ดำเนินการแล้ว แต่อยู่ในระหว่างจัดเตรียมพื้นที่ หรือกำลังแก้ไขปัญหา 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อุปสรรคต่างๆ หรือเตรียมการขออนุญาตตามกฎหมาย</w:t>
      </w:r>
    </w:p>
    <w:p w14:paraId="070256C0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อยู่ในระหว่างศึกษาความเหมาะสม และคัดเลือกพื้นที่ดำเนินการ</w:t>
      </w:r>
    </w:p>
    <w:p w14:paraId="7FC6AA09" w14:textId="361E270A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(10.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2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แบบรูปรายการ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แผนการปฏิบัติงาน</w:t>
      </w:r>
    </w:p>
    <w:p w14:paraId="03761482" w14:textId="77777777" w:rsidR="00ED1BBF" w:rsidRPr="006C23B0" w:rsidRDefault="00557655" w:rsidP="009B2B6D">
      <w:pPr>
        <w:ind w:left="1560" w:hanging="426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มี และสมบูรณ์ </w:t>
      </w:r>
      <w:r w:rsidRPr="006C23B0">
        <w:rPr>
          <w:rFonts w:ascii="TH SarabunPSK" w:hAnsi="TH SarabunPSK" w:cs="TH SarabunPSK"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ให้ระบุชื่อหน่วยงานเจ้าของรูปแบบรายการที่ใช้</w:t>
      </w:r>
      <w:r w:rsidRPr="006C23B0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</w:t>
      </w:r>
    </w:p>
    <w:p w14:paraId="63FD6ECE" w14:textId="77777777" w:rsidR="00ED1BBF" w:rsidRPr="006C23B0" w:rsidRDefault="00557655" w:rsidP="009B2B6D">
      <w:pPr>
        <w:ind w:left="1560" w:hanging="426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 xml:space="preserve">มีแต่ยังไม่สมบูรณ์ </w:t>
      </w:r>
      <w:r w:rsidRPr="006C23B0">
        <w:rPr>
          <w:rFonts w:ascii="TH SarabunPSK" w:hAnsi="TH SarabunPSK" w:cs="TH SarabunPSK"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ให้ระบุชื่อหน่วยงานเจ้าของรูปแบบรายการที่ใช้</w:t>
      </w:r>
      <w:r w:rsidRPr="006C23B0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</w:t>
      </w:r>
    </w:p>
    <w:p w14:paraId="0C90BBCA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ไม่มี</w:t>
      </w:r>
    </w:p>
    <w:p w14:paraId="2780FDE4" w14:textId="68E3748F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(10.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3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ความพร้อมของบุคลากร เครื่องมือ และเทคนิคการดำเนินการ</w:t>
      </w:r>
    </w:p>
    <w:p w14:paraId="1A98CE93" w14:textId="77777777" w:rsidR="00ED1BBF" w:rsidRPr="006C23B0" w:rsidRDefault="00557655">
      <w:pPr>
        <w:pStyle w:val="ae"/>
        <w:numPr>
          <w:ilvl w:val="0"/>
          <w:numId w:val="2"/>
        </w:numPr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บุคลากรมีประสบการณ์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ทั้งหมด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บางส่วน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ไม่มีประสบการณ์</w:t>
      </w:r>
    </w:p>
    <w:p w14:paraId="7339A076" w14:textId="77777777" w:rsidR="00ED1BBF" w:rsidRPr="006C23B0" w:rsidRDefault="00ED1BBF">
      <w:pPr>
        <w:pStyle w:val="ae"/>
        <w:ind w:left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4CDBE84" w14:textId="74CB045F" w:rsidR="00ED1BBF" w:rsidRPr="006C23B0" w:rsidRDefault="00557655">
      <w:pPr>
        <w:pStyle w:val="ae"/>
        <w:numPr>
          <w:ilvl w:val="0"/>
          <w:numId w:val="2"/>
        </w:numPr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เครื่องมือดำเนินการ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มีพร้อมดำเนินการได้ทันที</w:t>
      </w:r>
    </w:p>
    <w:p w14:paraId="641273F1" w14:textId="77777777" w:rsidR="00ED1BBF" w:rsidRPr="006C23B0" w:rsidRDefault="00557655">
      <w:pPr>
        <w:pStyle w:val="ae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มีบางส่วนและต้องจัดหาเพิ่มเติม</w:t>
      </w:r>
    </w:p>
    <w:p w14:paraId="32F6C1EA" w14:textId="77777777" w:rsidR="00ED1BBF" w:rsidRPr="006C23B0" w:rsidRDefault="00557655">
      <w:pPr>
        <w:pStyle w:val="ae"/>
        <w:ind w:left="4320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ไม่มี ต้องจัดหาเพิ่มเติม</w:t>
      </w:r>
    </w:p>
    <w:p w14:paraId="3F79EDEC" w14:textId="77777777" w:rsidR="00ED1BBF" w:rsidRPr="006C23B0" w:rsidRDefault="00ED1BBF">
      <w:pPr>
        <w:pStyle w:val="ae"/>
        <w:ind w:left="4320"/>
        <w:jc w:val="thaiDistribute"/>
        <w:rPr>
          <w:rFonts w:ascii="TH SarabunPSK" w:hAnsi="TH SarabunPSK" w:cs="TH SarabunPSK"/>
          <w:sz w:val="32"/>
          <w:szCs w:val="32"/>
        </w:rPr>
      </w:pPr>
    </w:p>
    <w:p w14:paraId="43A94E40" w14:textId="2B739EF5" w:rsidR="00ED1BBF" w:rsidRPr="006C23B0" w:rsidRDefault="005576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6C23B0">
        <w:rPr>
          <w:rFonts w:ascii="TH SarabunPSK" w:hAnsi="TH SarabunPSK" w:cs="TH SarabunPSK"/>
          <w:sz w:val="32"/>
          <w:szCs w:val="32"/>
        </w:rPr>
        <w:tab/>
        <w:t xml:space="preserve">       3)</w:t>
      </w:r>
      <w:r w:rsidRPr="006C23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เทคนิคในการบริหารจัดการ</w:t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</w:rPr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มีประสบการณ์สูง</w:t>
      </w:r>
    </w:p>
    <w:p w14:paraId="512BCD15" w14:textId="77777777" w:rsidR="00ED1BBF" w:rsidRPr="006C23B0" w:rsidRDefault="00557655">
      <w:pPr>
        <w:pStyle w:val="ae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มีประสบการณ์ปานกลาง</w:t>
      </w:r>
    </w:p>
    <w:p w14:paraId="186784AF" w14:textId="77777777" w:rsidR="00ED1BBF" w:rsidRPr="006C23B0" w:rsidRDefault="00557655">
      <w:pPr>
        <w:pStyle w:val="ae"/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ไม่มีประสบการณ์</w:t>
      </w:r>
    </w:p>
    <w:p w14:paraId="5659F02F" w14:textId="649605AF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(10.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4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ผลกระทบสิ่งแวดล้อม</w:t>
      </w:r>
    </w:p>
    <w:p w14:paraId="53602745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ผ่านคณะกรรมการสิ่งแวดล้อมแห่งชาติแล้ว</w:t>
      </w:r>
    </w:p>
    <w:p w14:paraId="2ACF66FF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อยู่ระหว่างการพิจารณาของคณะกรรมการสิ่งแวดล้อมแห่งชาติ</w:t>
      </w:r>
    </w:p>
    <w:p w14:paraId="71AF11CF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คณะกรรมการสิ่งแวดล้อมแห่งชาติยังไม่พิจารณา</w:t>
      </w:r>
    </w:p>
    <w:p w14:paraId="644B35D9" w14:textId="40475261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(10.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5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รายงานการศึกษาความเหมาะสม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C23B0">
        <w:rPr>
          <w:rFonts w:ascii="TH SarabunPSK" w:hAnsi="TH SarabunPSK" w:cs="TH SarabunPSK"/>
          <w:b/>
          <w:bCs/>
          <w:sz w:val="32"/>
          <w:szCs w:val="32"/>
        </w:rPr>
        <w:t>FS)</w:t>
      </w:r>
    </w:p>
    <w:p w14:paraId="345DA537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lastRenderedPageBreak/>
        <w:sym w:font="Wingdings 2" w:char="F052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ไม่ต้องทำรายงานการศึกษา</w:t>
      </w:r>
    </w:p>
    <w:p w14:paraId="07981197" w14:textId="77777777" w:rsidR="00ED1BBF" w:rsidRPr="006C23B0" w:rsidRDefault="00557655">
      <w:pPr>
        <w:ind w:left="1560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6C23B0">
        <w:rPr>
          <w:rFonts w:ascii="TH SarabunPSK" w:hAnsi="TH SarabunPSK" w:cs="TH SarabunPSK"/>
          <w:sz w:val="32"/>
          <w:szCs w:val="32"/>
        </w:rPr>
        <w:sym w:font="Wingdings" w:char="F06F"/>
      </w:r>
      <w:r w:rsidRPr="006C23B0">
        <w:rPr>
          <w:rFonts w:ascii="TH SarabunPSK" w:hAnsi="TH SarabunPSK" w:cs="TH SarabunPSK"/>
          <w:sz w:val="32"/>
          <w:szCs w:val="32"/>
          <w:cs/>
        </w:rPr>
        <w:tab/>
      </w:r>
      <w:r w:rsidRPr="006C23B0">
        <w:rPr>
          <w:rFonts w:ascii="TH SarabunPSK" w:hAnsi="TH SarabunPSK" w:cs="TH SarabunPSK"/>
          <w:sz w:val="32"/>
          <w:szCs w:val="32"/>
          <w:cs/>
          <w:lang w:val="th-TH"/>
        </w:rPr>
        <w:t>ต้องทำรายงานการศึกษา</w:t>
      </w:r>
    </w:p>
    <w:p w14:paraId="6FE782D4" w14:textId="77777777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(11) </w:t>
      </w:r>
      <w:r w:rsidRPr="006C23B0">
        <w:rPr>
          <w:rFonts w:ascii="TH SarabunPSK" w:hAnsi="TH SarabunPSK" w:cs="TH SarabunPSK"/>
          <w:b/>
          <w:bCs/>
          <w:spacing w:val="-2"/>
          <w:sz w:val="32"/>
          <w:szCs w:val="32"/>
          <w:cs/>
          <w:lang w:val="th-TH"/>
        </w:rPr>
        <w:t>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</w:t>
      </w:r>
      <w:r w:rsidRPr="006C23B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(</w:t>
      </w:r>
      <w:r w:rsidRPr="006C23B0">
        <w:rPr>
          <w:rFonts w:ascii="TH SarabunPSK" w:hAnsi="TH SarabunPSK" w:cs="TH SarabunPSK"/>
          <w:b/>
          <w:bCs/>
          <w:spacing w:val="-2"/>
          <w:sz w:val="32"/>
          <w:szCs w:val="32"/>
          <w:cs/>
          <w:lang w:val="th-TH"/>
        </w:rPr>
        <w:t>ให้ระบุหน่วยงานให้ชัดเจน</w:t>
      </w:r>
      <w:r w:rsidRPr="006C23B0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) :</w:t>
      </w:r>
    </w:p>
    <w:p w14:paraId="1F92E8F7" w14:textId="77777777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-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มีการติดตามผลการดำเนินงานโดยผู้รับผิดชอบโครงการฯปศุสัตว์อำเภอในพื้นที่และอาสาปศุสัตว์</w:t>
      </w:r>
    </w:p>
    <w:p w14:paraId="62001F93" w14:textId="7FA4EB45" w:rsidR="00ED1BBF" w:rsidRPr="006C23B0" w:rsidRDefault="00557655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-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มีแผนการบริหารจัดการที่</w:t>
      </w:r>
      <w:r w:rsidR="009B2B6D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ชั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ด</w:t>
      </w:r>
      <w:r w:rsidR="009B2B6D"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จน</w:t>
      </w:r>
    </w:p>
    <w:p w14:paraId="39C82E0F" w14:textId="53F8D605" w:rsidR="00ED1BBF" w:rsidRPr="006C23B0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9412D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2)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ปัญหา อุปสรรคและข้อจำกัด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4F9BBF41" w14:textId="77777777" w:rsidR="00ED1BBF" w:rsidRDefault="0055765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23B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</w:t>
      </w:r>
      <w:r w:rsidRPr="006C23B0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ไม่มี</w:t>
      </w:r>
    </w:p>
    <w:p w14:paraId="6943F38B" w14:textId="77777777" w:rsidR="006118AC" w:rsidRDefault="006118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9572F4" w14:textId="77777777" w:rsidR="006118AC" w:rsidRDefault="006118AC" w:rsidP="006118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(13) ผู้เสนอ โครงการ </w:t>
      </w:r>
      <w:r w:rsidRPr="006C23B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การยกระดับการผลิตโคเนื้อเพื่อผลักดันสู่สินค้ามูลค่า จังหวัดพังงา</w:t>
      </w:r>
    </w:p>
    <w:p w14:paraId="4F03DAAE" w14:textId="3BD6E2DD" w:rsidR="006118AC" w:rsidRDefault="006118AC" w:rsidP="006118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งบประมาณ </w:t>
      </w:r>
      <w:r w:rsidR="00690E0E" w:rsidRPr="00690E0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925,000 </w:t>
      </w:r>
      <w:r w:rsidRPr="006C23B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 เก้าแสน</w:t>
      </w:r>
      <w:r w:rsidR="00690E0E">
        <w:rPr>
          <w:rFonts w:ascii="TH SarabunPSK" w:hAnsi="TH SarabunPSK" w:cs="TH SarabunPSK" w:hint="cs"/>
          <w:b/>
          <w:bCs/>
          <w:sz w:val="32"/>
          <w:szCs w:val="32"/>
          <w:cs/>
        </w:rPr>
        <w:t>สอง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หมื่น</w:t>
      </w:r>
      <w:r w:rsidR="00690E0E">
        <w:rPr>
          <w:rFonts w:ascii="TH SarabunPSK" w:hAnsi="TH SarabunPSK" w:cs="TH SarabunPSK" w:hint="cs"/>
          <w:b/>
          <w:bCs/>
          <w:sz w:val="32"/>
          <w:szCs w:val="32"/>
          <w:cs/>
        </w:rPr>
        <w:t>ห้า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</w:t>
      </w:r>
      <w:r w:rsidR="00690E0E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บาทถ้วน)</w:t>
      </w:r>
    </w:p>
    <w:p w14:paraId="61E917EE" w14:textId="77777777" w:rsidR="006118AC" w:rsidRDefault="006118AC" w:rsidP="006118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47F3AE" w14:textId="77777777" w:rsidR="006118AC" w:rsidRDefault="006118AC" w:rsidP="006118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5C3B78" w14:textId="77777777" w:rsidR="006118AC" w:rsidRDefault="006118AC" w:rsidP="006118A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6" w:name="_Hlk206744665"/>
      <w:r>
        <w:rPr>
          <w:rFonts w:ascii="TH SarabunPSK" w:hAnsi="TH SarabunPSK" w:cs="TH SarabunPSK" w:hint="cs"/>
          <w:sz w:val="32"/>
          <w:szCs w:val="32"/>
          <w:cs/>
        </w:rPr>
        <w:t>ลงนาม..................................................................</w:t>
      </w:r>
    </w:p>
    <w:p w14:paraId="5A623B97" w14:textId="77777777" w:rsidR="006118AC" w:rsidRDefault="006118AC" w:rsidP="006118A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(นายจิตศักดิ์  เมืองเขียว)</w:t>
      </w:r>
    </w:p>
    <w:p w14:paraId="0594F743" w14:textId="77777777" w:rsidR="006118AC" w:rsidRDefault="006118AC" w:rsidP="006118A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    ปศุสัตว์จังหวัดพังงา</w:t>
      </w:r>
    </w:p>
    <w:p w14:paraId="3EDE6BEE" w14:textId="77777777" w:rsidR="006118AC" w:rsidRDefault="006118AC" w:rsidP="006118A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</w:t>
      </w:r>
    </w:p>
    <w:bookmarkEnd w:id="6"/>
    <w:p w14:paraId="75DF51D7" w14:textId="77777777" w:rsidR="006118AC" w:rsidRPr="00D84528" w:rsidRDefault="006118AC" w:rsidP="006118A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5390C8" w14:textId="77777777" w:rsidR="006118AC" w:rsidRPr="00CB7CEE" w:rsidRDefault="006118AC" w:rsidP="006118A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9F6C0C9" w14:textId="77777777" w:rsidR="006118AC" w:rsidRDefault="006118AC" w:rsidP="006118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84528">
        <w:rPr>
          <w:rFonts w:ascii="TH SarabunPSK" w:hAnsi="TH SarabunPSK" w:cs="TH SarabunPSK"/>
          <w:b/>
          <w:bCs/>
          <w:sz w:val="32"/>
          <w:szCs w:val="32"/>
          <w:cs/>
        </w:rPr>
        <w:t>(1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84528">
        <w:rPr>
          <w:rFonts w:ascii="TH SarabunPSK" w:hAnsi="TH SarabunPSK" w:cs="TH SarabunPSK"/>
          <w:b/>
          <w:bCs/>
          <w:sz w:val="32"/>
          <w:szCs w:val="32"/>
          <w:cs/>
        </w:rPr>
        <w:t>) 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</w:t>
      </w:r>
      <w:r w:rsidRPr="00D845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Pr="006C23B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การยกระดับการผลิตโคเนื้อเพื่อผลักดันสู่สินค้ามูลค่า จังหวัดพังงา</w:t>
      </w:r>
    </w:p>
    <w:p w14:paraId="6AAAC079" w14:textId="270A93BA" w:rsidR="006118AC" w:rsidRDefault="006118AC" w:rsidP="00C53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งบประมาณ </w:t>
      </w:r>
      <w:r w:rsidR="00C53154" w:rsidRPr="00C5315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925,000 </w:t>
      </w:r>
      <w:r w:rsidR="00C53154" w:rsidRPr="00C531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บาท( เก้าแสนสองหมื่นห้าพันบาทถ้วน)</w:t>
      </w:r>
    </w:p>
    <w:p w14:paraId="4A3E7579" w14:textId="77777777" w:rsidR="00C53154" w:rsidRDefault="00C53154" w:rsidP="00C5315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A6DA4B" w14:textId="77777777" w:rsidR="006118AC" w:rsidRPr="00D84528" w:rsidRDefault="006118AC" w:rsidP="006118A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>ลงนาม..................................................................</w:t>
      </w:r>
    </w:p>
    <w:p w14:paraId="23113E26" w14:textId="77777777" w:rsidR="006118AC" w:rsidRPr="00D84528" w:rsidRDefault="006118AC" w:rsidP="006118AC">
      <w:pPr>
        <w:rPr>
          <w:rFonts w:ascii="TH SarabunPSK" w:hAnsi="TH SarabunPSK" w:cs="TH SarabunPSK"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 w:rsidRPr="00D84528">
        <w:rPr>
          <w:rFonts w:ascii="TH SarabunPSK" w:hAnsi="TH SarabunPSK" w:cs="TH SarabunPSK"/>
          <w:sz w:val="32"/>
          <w:szCs w:val="32"/>
          <w:cs/>
        </w:rPr>
        <w:t>)</w:t>
      </w:r>
    </w:p>
    <w:p w14:paraId="6789F58B" w14:textId="77777777" w:rsidR="006118AC" w:rsidRPr="00D84528" w:rsidRDefault="006118AC" w:rsidP="006118AC">
      <w:pPr>
        <w:rPr>
          <w:rFonts w:ascii="TH SarabunPSK" w:hAnsi="TH SarabunPSK" w:cs="TH SarabunPSK"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14:paraId="329DC91D" w14:textId="77777777" w:rsidR="006118AC" w:rsidRDefault="006118AC" w:rsidP="006118AC">
      <w:pPr>
        <w:rPr>
          <w:rFonts w:ascii="TH SarabunPSK" w:hAnsi="TH SarabunPSK" w:cs="TH SarabunPSK"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</w:t>
      </w:r>
    </w:p>
    <w:p w14:paraId="6A391B6C" w14:textId="77777777" w:rsidR="006118AC" w:rsidRPr="00D84528" w:rsidRDefault="006118AC" w:rsidP="006118AC">
      <w:pPr>
        <w:rPr>
          <w:rFonts w:ascii="TH SarabunPSK" w:hAnsi="TH SarabunPSK" w:cs="TH SarabunPSK"/>
          <w:sz w:val="32"/>
          <w:szCs w:val="32"/>
        </w:rPr>
      </w:pPr>
    </w:p>
    <w:p w14:paraId="2BDDFFC9" w14:textId="77777777" w:rsidR="006118AC" w:rsidRDefault="006118AC" w:rsidP="006118AC">
      <w:pPr>
        <w:rPr>
          <w:rFonts w:ascii="TH SarabunPSK" w:hAnsi="TH SarabunPSK" w:cs="TH SarabunPSK"/>
          <w:sz w:val="32"/>
          <w:szCs w:val="32"/>
        </w:rPr>
      </w:pPr>
    </w:p>
    <w:p w14:paraId="39036E59" w14:textId="77777777" w:rsidR="006118AC" w:rsidRDefault="006118AC" w:rsidP="006118A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>(</w:t>
      </w:r>
      <w:r w:rsidRPr="00D84528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84528">
        <w:rPr>
          <w:rFonts w:ascii="TH SarabunPSK" w:hAnsi="TH SarabunPSK" w:cs="TH SarabunPSK"/>
          <w:b/>
          <w:bCs/>
          <w:sz w:val="32"/>
          <w:szCs w:val="32"/>
          <w:cs/>
        </w:rPr>
        <w:t>) 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Pr="00D8452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Pr="006C23B0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การยกระดับการผลิตโคเนื้อเพื่อผลักดันสู่สินค้ามูลค่า จังหวัดพังงา</w:t>
      </w:r>
    </w:p>
    <w:p w14:paraId="51F85783" w14:textId="259CE203" w:rsidR="006118AC" w:rsidRDefault="006118AC" w:rsidP="00C531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งบประมาณ </w:t>
      </w:r>
      <w:r w:rsidR="00C53154" w:rsidRPr="00C5315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925,000 </w:t>
      </w:r>
      <w:r w:rsidR="00C53154" w:rsidRPr="00C531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บาท( เก้าแสนสองหมื่นห้าพันบาทถ้วน)</w:t>
      </w:r>
    </w:p>
    <w:p w14:paraId="5E2FAE58" w14:textId="77777777" w:rsidR="00C53154" w:rsidRPr="00D84528" w:rsidRDefault="00C53154" w:rsidP="00C5315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421CB9" w14:textId="77777777" w:rsidR="006118AC" w:rsidRPr="00D84528" w:rsidRDefault="006118AC" w:rsidP="006118AC">
      <w:pPr>
        <w:rPr>
          <w:rFonts w:ascii="TH SarabunPSK" w:hAnsi="TH SarabunPSK" w:cs="TH SarabunPSK"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  <w:t>ลงนาม..................................................................</w:t>
      </w:r>
    </w:p>
    <w:p w14:paraId="6654C0C4" w14:textId="77777777" w:rsidR="006118AC" w:rsidRPr="00D84528" w:rsidRDefault="006118AC" w:rsidP="006118AC">
      <w:pPr>
        <w:rPr>
          <w:rFonts w:ascii="TH SarabunPSK" w:hAnsi="TH SarabunPSK" w:cs="TH SarabunPSK"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  <w:t xml:space="preserve">    (………………………………………………..)</w:t>
      </w:r>
    </w:p>
    <w:p w14:paraId="5C741E0E" w14:textId="77777777" w:rsidR="006118AC" w:rsidRPr="00D84528" w:rsidRDefault="006118AC" w:rsidP="006118AC">
      <w:pPr>
        <w:rPr>
          <w:rFonts w:ascii="TH SarabunPSK" w:hAnsi="TH SarabunPSK" w:cs="TH SarabunPSK"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  <w:t>ตำแหน่ง......………………………………………………….</w:t>
      </w:r>
    </w:p>
    <w:p w14:paraId="2504F73B" w14:textId="6DE3A8FB" w:rsidR="00ED1BBF" w:rsidRPr="006C23B0" w:rsidRDefault="006118AC" w:rsidP="006118AC">
      <w:pPr>
        <w:rPr>
          <w:rFonts w:ascii="TH SarabunPSK" w:hAnsi="TH SarabunPSK" w:cs="TH SarabunPSK"/>
          <w:b/>
          <w:bCs/>
          <w:sz w:val="32"/>
          <w:szCs w:val="32"/>
        </w:rPr>
      </w:pP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</w:r>
      <w:r w:rsidRPr="00D84528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</w:t>
      </w:r>
    </w:p>
    <w:p w14:paraId="4A8D6B60" w14:textId="77777777" w:rsidR="00ED1BBF" w:rsidRPr="006C23B0" w:rsidRDefault="00ED1BBF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ED1BBF" w:rsidRPr="006C23B0" w:rsidSect="00E65EF2">
      <w:headerReference w:type="even" r:id="rId8"/>
      <w:headerReference w:type="default" r:id="rId9"/>
      <w:headerReference w:type="first" r:id="rId10"/>
      <w:footnotePr>
        <w:numFmt w:val="thaiNumbers"/>
      </w:footnotePr>
      <w:pgSz w:w="11906" w:h="16838"/>
      <w:pgMar w:top="1134" w:right="849" w:bottom="125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E7FA" w14:textId="77777777" w:rsidR="009E660A" w:rsidRDefault="009E660A">
      <w:r>
        <w:separator/>
      </w:r>
    </w:p>
  </w:endnote>
  <w:endnote w:type="continuationSeparator" w:id="0">
    <w:p w14:paraId="7FDF9B40" w14:textId="77777777" w:rsidR="009E660A" w:rsidRDefault="009E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09E0" w14:textId="77777777" w:rsidR="009E660A" w:rsidRDefault="009E660A">
      <w:r>
        <w:separator/>
      </w:r>
    </w:p>
  </w:footnote>
  <w:footnote w:type="continuationSeparator" w:id="0">
    <w:p w14:paraId="46723EEF" w14:textId="77777777" w:rsidR="009E660A" w:rsidRDefault="009E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D959" w14:textId="77777777" w:rsidR="00ED1BBF" w:rsidRDefault="00557655">
    <w:pPr>
      <w:pStyle w:val="a9"/>
      <w:framePr w:wrap="around" w:vAnchor="text" w:hAnchor="margin" w:xAlign="center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separate"/>
    </w:r>
    <w:r>
      <w:rPr>
        <w:rStyle w:val="ac"/>
        <w:cs/>
        <w:lang w:val="th-TH"/>
      </w:rPr>
      <w:t>๔</w:t>
    </w:r>
    <w:r>
      <w:rPr>
        <w:rStyle w:val="ac"/>
        <w:cs/>
      </w:rPr>
      <w:fldChar w:fldCharType="end"/>
    </w:r>
  </w:p>
  <w:p w14:paraId="2EBFE58D" w14:textId="77777777" w:rsidR="00ED1BBF" w:rsidRDefault="00ED1BB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1621"/>
    </w:tblGrid>
    <w:tr w:rsidR="00ED1BBF" w14:paraId="276F7FE5" w14:textId="77777777">
      <w:trPr>
        <w:trHeight w:hRule="exact" w:val="792"/>
        <w:jc w:val="right"/>
      </w:trPr>
      <w:tc>
        <w:tcPr>
          <w:tcW w:w="1621" w:type="dxa"/>
          <w:vAlign w:val="center"/>
        </w:tcPr>
        <w:p w14:paraId="3E2B8A90" w14:textId="77777777" w:rsidR="00ED1BBF" w:rsidRDefault="00557655">
          <w:pPr>
            <w:pStyle w:val="a9"/>
            <w:jc w:val="right"/>
            <w:rPr>
              <w:rFonts w:ascii="TH SarabunIT๙" w:hAnsi="TH SarabunIT๙" w:cs="TH SarabunIT๙"/>
              <w:sz w:val="32"/>
            </w:rPr>
          </w:pPr>
          <w:r>
            <w:rPr>
              <w:rFonts w:ascii="TH SarabunIT๙" w:hAnsi="TH SarabunIT๙" w:cs="TH SarabunIT๙"/>
              <w:sz w:val="32"/>
            </w:rPr>
            <w:fldChar w:fldCharType="begin"/>
          </w:r>
          <w:r>
            <w:rPr>
              <w:rFonts w:ascii="TH SarabunIT๙" w:hAnsi="TH SarabunIT๙" w:cs="TH SarabunIT๙"/>
              <w:sz w:val="32"/>
            </w:rPr>
            <w:instrText xml:space="preserve"> PAGE  \* MERGEFORMAT </w:instrText>
          </w:r>
          <w:r>
            <w:rPr>
              <w:rFonts w:ascii="TH SarabunIT๙" w:hAnsi="TH SarabunIT๙" w:cs="TH SarabunIT๙"/>
              <w:sz w:val="32"/>
            </w:rPr>
            <w:fldChar w:fldCharType="separate"/>
          </w:r>
          <w:r w:rsidR="00E756F3" w:rsidRPr="00E756F3">
            <w:rPr>
              <w:rFonts w:ascii="TH SarabunIT๙" w:hAnsi="TH SarabunIT๙" w:cs="TH SarabunIT๙"/>
              <w:noProof/>
              <w:sz w:val="32"/>
              <w:cs/>
              <w:lang w:val="th-TH"/>
            </w:rPr>
            <w:t>๖</w:t>
          </w:r>
          <w:r>
            <w:rPr>
              <w:rFonts w:ascii="TH SarabunIT๙" w:hAnsi="TH SarabunIT๙" w:cs="TH SarabunIT๙"/>
              <w:sz w:val="32"/>
            </w:rPr>
            <w:fldChar w:fldCharType="end"/>
          </w:r>
        </w:p>
      </w:tc>
    </w:tr>
  </w:tbl>
  <w:p w14:paraId="7B8A35E6" w14:textId="77777777" w:rsidR="00ED1BBF" w:rsidRDefault="00ED1BB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1621"/>
    </w:tblGrid>
    <w:tr w:rsidR="00ED1BBF" w14:paraId="57722077" w14:textId="77777777">
      <w:trPr>
        <w:trHeight w:hRule="exact" w:val="792"/>
        <w:jc w:val="right"/>
      </w:trPr>
      <w:tc>
        <w:tcPr>
          <w:tcW w:w="1621" w:type="dxa"/>
          <w:vAlign w:val="center"/>
        </w:tcPr>
        <w:p w14:paraId="1C6E885D" w14:textId="77777777" w:rsidR="00ED1BBF" w:rsidRDefault="00557655">
          <w:pPr>
            <w:pStyle w:val="a9"/>
            <w:jc w:val="right"/>
            <w:rPr>
              <w:rFonts w:ascii="TH SarabunIT๙" w:hAnsi="TH SarabunIT๙" w:cs="TH SarabunIT๙"/>
              <w:sz w:val="32"/>
            </w:rPr>
          </w:pPr>
          <w:r>
            <w:rPr>
              <w:rFonts w:ascii="TH SarabunIT๙" w:hAnsi="TH SarabunIT๙" w:cs="TH SarabunIT๙"/>
              <w:sz w:val="32"/>
            </w:rPr>
            <w:fldChar w:fldCharType="begin"/>
          </w:r>
          <w:r>
            <w:rPr>
              <w:rFonts w:ascii="TH SarabunIT๙" w:hAnsi="TH SarabunIT๙" w:cs="TH SarabunIT๙"/>
              <w:sz w:val="32"/>
            </w:rPr>
            <w:instrText xml:space="preserve"> PAGE  \* MERGEFORMAT </w:instrText>
          </w:r>
          <w:r>
            <w:rPr>
              <w:rFonts w:ascii="TH SarabunIT๙" w:hAnsi="TH SarabunIT๙" w:cs="TH SarabunIT๙"/>
              <w:sz w:val="32"/>
            </w:rPr>
            <w:fldChar w:fldCharType="separate"/>
          </w:r>
          <w:r w:rsidR="00024A98" w:rsidRPr="00024A98">
            <w:rPr>
              <w:rFonts w:ascii="TH SarabunIT๙" w:hAnsi="TH SarabunIT๙" w:cs="TH SarabunIT๙"/>
              <w:noProof/>
              <w:sz w:val="32"/>
              <w:cs/>
              <w:lang w:val="th-TH"/>
            </w:rPr>
            <w:t>๑</w:t>
          </w:r>
          <w:r>
            <w:rPr>
              <w:rFonts w:ascii="TH SarabunIT๙" w:hAnsi="TH SarabunIT๙" w:cs="TH SarabunIT๙"/>
              <w:sz w:val="32"/>
            </w:rPr>
            <w:fldChar w:fldCharType="end"/>
          </w:r>
        </w:p>
      </w:tc>
    </w:tr>
  </w:tbl>
  <w:p w14:paraId="505464CC" w14:textId="77777777" w:rsidR="00ED1BBF" w:rsidRDefault="00ED1BB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C0F"/>
    <w:multiLevelType w:val="hybridMultilevel"/>
    <w:tmpl w:val="84F62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02B23"/>
    <w:multiLevelType w:val="multilevel"/>
    <w:tmpl w:val="3C402B2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04962"/>
    <w:multiLevelType w:val="hybridMultilevel"/>
    <w:tmpl w:val="35A8FB8C"/>
    <w:lvl w:ilvl="0" w:tplc="1E0AB946">
      <w:start w:val="3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8266C"/>
    <w:multiLevelType w:val="hybridMultilevel"/>
    <w:tmpl w:val="B796A9EE"/>
    <w:lvl w:ilvl="0" w:tplc="43AA65DA">
      <w:start w:val="3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756A0"/>
    <w:multiLevelType w:val="multilevel"/>
    <w:tmpl w:val="63F75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224" w:hanging="504"/>
      </w:pPr>
      <w:rPr>
        <w:rFonts w:hint="default"/>
        <w:b/>
        <w:bCs/>
        <w:i w:val="0"/>
        <w:iCs w:val="0"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AE70FA"/>
    <w:multiLevelType w:val="hybridMultilevel"/>
    <w:tmpl w:val="3064C9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20429">
    <w:abstractNumId w:val="4"/>
  </w:num>
  <w:num w:numId="2" w16cid:durableId="765810710">
    <w:abstractNumId w:val="1"/>
  </w:num>
  <w:num w:numId="3" w16cid:durableId="1914925903">
    <w:abstractNumId w:val="5"/>
  </w:num>
  <w:num w:numId="4" w16cid:durableId="1454977702">
    <w:abstractNumId w:val="0"/>
  </w:num>
  <w:num w:numId="5" w16cid:durableId="849413183">
    <w:abstractNumId w:val="2"/>
  </w:num>
  <w:num w:numId="6" w16cid:durableId="68177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E4"/>
    <w:rsid w:val="00001B01"/>
    <w:rsid w:val="0000308B"/>
    <w:rsid w:val="00003134"/>
    <w:rsid w:val="00004537"/>
    <w:rsid w:val="0001065B"/>
    <w:rsid w:val="000124C3"/>
    <w:rsid w:val="00015CF4"/>
    <w:rsid w:val="00017075"/>
    <w:rsid w:val="000175FB"/>
    <w:rsid w:val="00017C2A"/>
    <w:rsid w:val="00017E26"/>
    <w:rsid w:val="0002030C"/>
    <w:rsid w:val="0002070B"/>
    <w:rsid w:val="00020DAA"/>
    <w:rsid w:val="0002196B"/>
    <w:rsid w:val="000222CF"/>
    <w:rsid w:val="0002404E"/>
    <w:rsid w:val="00024A98"/>
    <w:rsid w:val="00025DAF"/>
    <w:rsid w:val="00026518"/>
    <w:rsid w:val="0002660D"/>
    <w:rsid w:val="00026B4D"/>
    <w:rsid w:val="000277C1"/>
    <w:rsid w:val="00030177"/>
    <w:rsid w:val="0003168D"/>
    <w:rsid w:val="000334A1"/>
    <w:rsid w:val="00034BB1"/>
    <w:rsid w:val="00035A41"/>
    <w:rsid w:val="00037E7E"/>
    <w:rsid w:val="00040249"/>
    <w:rsid w:val="00041503"/>
    <w:rsid w:val="000415A8"/>
    <w:rsid w:val="00042489"/>
    <w:rsid w:val="00043118"/>
    <w:rsid w:val="00043297"/>
    <w:rsid w:val="00043B76"/>
    <w:rsid w:val="00045F10"/>
    <w:rsid w:val="00050D30"/>
    <w:rsid w:val="00053BC5"/>
    <w:rsid w:val="00054239"/>
    <w:rsid w:val="00060C0B"/>
    <w:rsid w:val="00062F48"/>
    <w:rsid w:val="00063D20"/>
    <w:rsid w:val="00066E45"/>
    <w:rsid w:val="00075A1D"/>
    <w:rsid w:val="00076A56"/>
    <w:rsid w:val="00080E7F"/>
    <w:rsid w:val="00081227"/>
    <w:rsid w:val="00082305"/>
    <w:rsid w:val="00083AAE"/>
    <w:rsid w:val="00084489"/>
    <w:rsid w:val="00086E53"/>
    <w:rsid w:val="00086EA2"/>
    <w:rsid w:val="000875F3"/>
    <w:rsid w:val="000909F4"/>
    <w:rsid w:val="00090C8D"/>
    <w:rsid w:val="00090F94"/>
    <w:rsid w:val="00091534"/>
    <w:rsid w:val="000925A4"/>
    <w:rsid w:val="00094DDA"/>
    <w:rsid w:val="00095423"/>
    <w:rsid w:val="00095AA4"/>
    <w:rsid w:val="00097320"/>
    <w:rsid w:val="00097A5D"/>
    <w:rsid w:val="000A0EA3"/>
    <w:rsid w:val="000A1A21"/>
    <w:rsid w:val="000A1E1D"/>
    <w:rsid w:val="000A2F91"/>
    <w:rsid w:val="000A4381"/>
    <w:rsid w:val="000A5451"/>
    <w:rsid w:val="000A6F34"/>
    <w:rsid w:val="000B237C"/>
    <w:rsid w:val="000B3FB1"/>
    <w:rsid w:val="000B485F"/>
    <w:rsid w:val="000B4D5A"/>
    <w:rsid w:val="000B711D"/>
    <w:rsid w:val="000C178B"/>
    <w:rsid w:val="000C1BCE"/>
    <w:rsid w:val="000C30C3"/>
    <w:rsid w:val="000C4C23"/>
    <w:rsid w:val="000C6726"/>
    <w:rsid w:val="000D3832"/>
    <w:rsid w:val="000D388F"/>
    <w:rsid w:val="000D663D"/>
    <w:rsid w:val="000D732A"/>
    <w:rsid w:val="000D7A50"/>
    <w:rsid w:val="000E1144"/>
    <w:rsid w:val="000E1473"/>
    <w:rsid w:val="000E15FE"/>
    <w:rsid w:val="000E2650"/>
    <w:rsid w:val="000E6AF0"/>
    <w:rsid w:val="000E70C3"/>
    <w:rsid w:val="000E7EB8"/>
    <w:rsid w:val="000F0343"/>
    <w:rsid w:val="000F0D06"/>
    <w:rsid w:val="000F1019"/>
    <w:rsid w:val="000F4501"/>
    <w:rsid w:val="000F5B6F"/>
    <w:rsid w:val="000F5CA9"/>
    <w:rsid w:val="000F5F4A"/>
    <w:rsid w:val="000F77F9"/>
    <w:rsid w:val="000F7E09"/>
    <w:rsid w:val="00102961"/>
    <w:rsid w:val="00104CCE"/>
    <w:rsid w:val="00105A1E"/>
    <w:rsid w:val="00110B32"/>
    <w:rsid w:val="0011163D"/>
    <w:rsid w:val="00111CFA"/>
    <w:rsid w:val="001127A1"/>
    <w:rsid w:val="001128AF"/>
    <w:rsid w:val="00115449"/>
    <w:rsid w:val="00115544"/>
    <w:rsid w:val="00116B92"/>
    <w:rsid w:val="00121719"/>
    <w:rsid w:val="00122829"/>
    <w:rsid w:val="00122C7C"/>
    <w:rsid w:val="001239A9"/>
    <w:rsid w:val="0012534B"/>
    <w:rsid w:val="001254AD"/>
    <w:rsid w:val="001278C9"/>
    <w:rsid w:val="0013083D"/>
    <w:rsid w:val="00130944"/>
    <w:rsid w:val="00133B09"/>
    <w:rsid w:val="00133BA1"/>
    <w:rsid w:val="001362DB"/>
    <w:rsid w:val="00136685"/>
    <w:rsid w:val="0014148B"/>
    <w:rsid w:val="001415E1"/>
    <w:rsid w:val="00141813"/>
    <w:rsid w:val="00142F41"/>
    <w:rsid w:val="001441D9"/>
    <w:rsid w:val="00144DC2"/>
    <w:rsid w:val="00145702"/>
    <w:rsid w:val="00146045"/>
    <w:rsid w:val="001507B6"/>
    <w:rsid w:val="001514B7"/>
    <w:rsid w:val="00151BDB"/>
    <w:rsid w:val="0015283A"/>
    <w:rsid w:val="0015407E"/>
    <w:rsid w:val="00157045"/>
    <w:rsid w:val="001615CD"/>
    <w:rsid w:val="00162B78"/>
    <w:rsid w:val="00165669"/>
    <w:rsid w:val="00165D17"/>
    <w:rsid w:val="00166BF1"/>
    <w:rsid w:val="00167ADE"/>
    <w:rsid w:val="00170811"/>
    <w:rsid w:val="001711D9"/>
    <w:rsid w:val="00174A66"/>
    <w:rsid w:val="0017562C"/>
    <w:rsid w:val="0017667B"/>
    <w:rsid w:val="001802B1"/>
    <w:rsid w:val="001803FC"/>
    <w:rsid w:val="00182222"/>
    <w:rsid w:val="00182623"/>
    <w:rsid w:val="00184145"/>
    <w:rsid w:val="00185934"/>
    <w:rsid w:val="0018644C"/>
    <w:rsid w:val="00186704"/>
    <w:rsid w:val="00186902"/>
    <w:rsid w:val="001952F8"/>
    <w:rsid w:val="0019558A"/>
    <w:rsid w:val="001972E7"/>
    <w:rsid w:val="001A0EE9"/>
    <w:rsid w:val="001A1AB6"/>
    <w:rsid w:val="001A26F6"/>
    <w:rsid w:val="001A45F1"/>
    <w:rsid w:val="001A4C77"/>
    <w:rsid w:val="001A51F2"/>
    <w:rsid w:val="001A55B6"/>
    <w:rsid w:val="001A7E6D"/>
    <w:rsid w:val="001B3C8C"/>
    <w:rsid w:val="001B6031"/>
    <w:rsid w:val="001B635E"/>
    <w:rsid w:val="001B63D0"/>
    <w:rsid w:val="001B68B4"/>
    <w:rsid w:val="001B789C"/>
    <w:rsid w:val="001C03CF"/>
    <w:rsid w:val="001C4A32"/>
    <w:rsid w:val="001C4C10"/>
    <w:rsid w:val="001C4C8F"/>
    <w:rsid w:val="001C5405"/>
    <w:rsid w:val="001C60B3"/>
    <w:rsid w:val="001C6C0C"/>
    <w:rsid w:val="001C7722"/>
    <w:rsid w:val="001D100E"/>
    <w:rsid w:val="001D1382"/>
    <w:rsid w:val="001D1C56"/>
    <w:rsid w:val="001D3E2F"/>
    <w:rsid w:val="001E0DF0"/>
    <w:rsid w:val="001E1197"/>
    <w:rsid w:val="001E23D1"/>
    <w:rsid w:val="001E7DD2"/>
    <w:rsid w:val="001F130D"/>
    <w:rsid w:val="001F241E"/>
    <w:rsid w:val="001F2E38"/>
    <w:rsid w:val="001F6D7B"/>
    <w:rsid w:val="001F73BE"/>
    <w:rsid w:val="001F7B2D"/>
    <w:rsid w:val="002012A4"/>
    <w:rsid w:val="0020186C"/>
    <w:rsid w:val="002069D4"/>
    <w:rsid w:val="0021550F"/>
    <w:rsid w:val="00216F55"/>
    <w:rsid w:val="00217DC5"/>
    <w:rsid w:val="002200F9"/>
    <w:rsid w:val="00223559"/>
    <w:rsid w:val="0022499A"/>
    <w:rsid w:val="002257C1"/>
    <w:rsid w:val="00225936"/>
    <w:rsid w:val="002267A8"/>
    <w:rsid w:val="002268E6"/>
    <w:rsid w:val="0022707B"/>
    <w:rsid w:val="0022723E"/>
    <w:rsid w:val="00233773"/>
    <w:rsid w:val="002340D8"/>
    <w:rsid w:val="002350E0"/>
    <w:rsid w:val="0023697B"/>
    <w:rsid w:val="00244029"/>
    <w:rsid w:val="00244EB9"/>
    <w:rsid w:val="002450AC"/>
    <w:rsid w:val="0024577E"/>
    <w:rsid w:val="0024774E"/>
    <w:rsid w:val="00251010"/>
    <w:rsid w:val="00251947"/>
    <w:rsid w:val="00253B17"/>
    <w:rsid w:val="00255A31"/>
    <w:rsid w:val="002608E1"/>
    <w:rsid w:val="00261EAF"/>
    <w:rsid w:val="00262755"/>
    <w:rsid w:val="00262C21"/>
    <w:rsid w:val="00266DEE"/>
    <w:rsid w:val="00267ADD"/>
    <w:rsid w:val="0027147F"/>
    <w:rsid w:val="002807FA"/>
    <w:rsid w:val="00281A53"/>
    <w:rsid w:val="00281C3D"/>
    <w:rsid w:val="00281F07"/>
    <w:rsid w:val="00283798"/>
    <w:rsid w:val="00284B37"/>
    <w:rsid w:val="00285474"/>
    <w:rsid w:val="00286C44"/>
    <w:rsid w:val="00286DC8"/>
    <w:rsid w:val="002902AA"/>
    <w:rsid w:val="0029082E"/>
    <w:rsid w:val="00290948"/>
    <w:rsid w:val="00292615"/>
    <w:rsid w:val="002927A1"/>
    <w:rsid w:val="00293231"/>
    <w:rsid w:val="00294087"/>
    <w:rsid w:val="002940B3"/>
    <w:rsid w:val="00294F5D"/>
    <w:rsid w:val="00294F86"/>
    <w:rsid w:val="002A00B2"/>
    <w:rsid w:val="002A0986"/>
    <w:rsid w:val="002A0C12"/>
    <w:rsid w:val="002A2616"/>
    <w:rsid w:val="002A5626"/>
    <w:rsid w:val="002A73E1"/>
    <w:rsid w:val="002B0612"/>
    <w:rsid w:val="002B096B"/>
    <w:rsid w:val="002B2AA4"/>
    <w:rsid w:val="002B369F"/>
    <w:rsid w:val="002B46C8"/>
    <w:rsid w:val="002B5549"/>
    <w:rsid w:val="002B61E7"/>
    <w:rsid w:val="002B7C87"/>
    <w:rsid w:val="002C02DD"/>
    <w:rsid w:val="002C3E9C"/>
    <w:rsid w:val="002C415B"/>
    <w:rsid w:val="002C5B26"/>
    <w:rsid w:val="002C61E2"/>
    <w:rsid w:val="002D1647"/>
    <w:rsid w:val="002D29A5"/>
    <w:rsid w:val="002D2C29"/>
    <w:rsid w:val="002D544D"/>
    <w:rsid w:val="002D6815"/>
    <w:rsid w:val="002E3C3D"/>
    <w:rsid w:val="002E3E03"/>
    <w:rsid w:val="002E514B"/>
    <w:rsid w:val="002F1C00"/>
    <w:rsid w:val="002F456F"/>
    <w:rsid w:val="002F4649"/>
    <w:rsid w:val="002F5372"/>
    <w:rsid w:val="002F5D05"/>
    <w:rsid w:val="00300021"/>
    <w:rsid w:val="00300EAF"/>
    <w:rsid w:val="00301114"/>
    <w:rsid w:val="003018D8"/>
    <w:rsid w:val="00304479"/>
    <w:rsid w:val="00304C8A"/>
    <w:rsid w:val="00304D74"/>
    <w:rsid w:val="003058F8"/>
    <w:rsid w:val="00306613"/>
    <w:rsid w:val="00310312"/>
    <w:rsid w:val="00310C66"/>
    <w:rsid w:val="003119FE"/>
    <w:rsid w:val="003122B1"/>
    <w:rsid w:val="00313C47"/>
    <w:rsid w:val="003175EB"/>
    <w:rsid w:val="00320419"/>
    <w:rsid w:val="00322523"/>
    <w:rsid w:val="00325179"/>
    <w:rsid w:val="00325B1B"/>
    <w:rsid w:val="00326A35"/>
    <w:rsid w:val="00326CD5"/>
    <w:rsid w:val="003270D1"/>
    <w:rsid w:val="00327457"/>
    <w:rsid w:val="00327C3F"/>
    <w:rsid w:val="00332601"/>
    <w:rsid w:val="003331DA"/>
    <w:rsid w:val="003376E4"/>
    <w:rsid w:val="00337E3E"/>
    <w:rsid w:val="0034116E"/>
    <w:rsid w:val="00341AC0"/>
    <w:rsid w:val="003460F2"/>
    <w:rsid w:val="00347E3C"/>
    <w:rsid w:val="00351863"/>
    <w:rsid w:val="00351AB9"/>
    <w:rsid w:val="00355781"/>
    <w:rsid w:val="003562C2"/>
    <w:rsid w:val="0035781A"/>
    <w:rsid w:val="00357C31"/>
    <w:rsid w:val="00360249"/>
    <w:rsid w:val="003602AA"/>
    <w:rsid w:val="00362F4A"/>
    <w:rsid w:val="0036301E"/>
    <w:rsid w:val="00367899"/>
    <w:rsid w:val="00371F49"/>
    <w:rsid w:val="00372E15"/>
    <w:rsid w:val="00373288"/>
    <w:rsid w:val="003748BE"/>
    <w:rsid w:val="00375FD5"/>
    <w:rsid w:val="00377F43"/>
    <w:rsid w:val="003809A6"/>
    <w:rsid w:val="00380CA4"/>
    <w:rsid w:val="00380D3D"/>
    <w:rsid w:val="0038265B"/>
    <w:rsid w:val="0038328C"/>
    <w:rsid w:val="003847D5"/>
    <w:rsid w:val="00387A3C"/>
    <w:rsid w:val="003923C2"/>
    <w:rsid w:val="00392F60"/>
    <w:rsid w:val="0039460F"/>
    <w:rsid w:val="00396C22"/>
    <w:rsid w:val="00397890"/>
    <w:rsid w:val="003A258D"/>
    <w:rsid w:val="003A2FBF"/>
    <w:rsid w:val="003A5AF9"/>
    <w:rsid w:val="003A61FB"/>
    <w:rsid w:val="003A6996"/>
    <w:rsid w:val="003A7DAE"/>
    <w:rsid w:val="003B0139"/>
    <w:rsid w:val="003B079D"/>
    <w:rsid w:val="003B0BA3"/>
    <w:rsid w:val="003B22C0"/>
    <w:rsid w:val="003B3301"/>
    <w:rsid w:val="003B333D"/>
    <w:rsid w:val="003B35D7"/>
    <w:rsid w:val="003B578A"/>
    <w:rsid w:val="003B7600"/>
    <w:rsid w:val="003B7B5F"/>
    <w:rsid w:val="003C18FF"/>
    <w:rsid w:val="003C1BA8"/>
    <w:rsid w:val="003C2533"/>
    <w:rsid w:val="003C2CAC"/>
    <w:rsid w:val="003D19E2"/>
    <w:rsid w:val="003D4962"/>
    <w:rsid w:val="003D6758"/>
    <w:rsid w:val="003D7210"/>
    <w:rsid w:val="003D73D5"/>
    <w:rsid w:val="003E1BF0"/>
    <w:rsid w:val="003E2A83"/>
    <w:rsid w:val="003E47F5"/>
    <w:rsid w:val="003E5484"/>
    <w:rsid w:val="003E65D3"/>
    <w:rsid w:val="003F08E4"/>
    <w:rsid w:val="003F0B78"/>
    <w:rsid w:val="003F0FEA"/>
    <w:rsid w:val="003F1690"/>
    <w:rsid w:val="003F1F62"/>
    <w:rsid w:val="003F2144"/>
    <w:rsid w:val="003F4492"/>
    <w:rsid w:val="003F5630"/>
    <w:rsid w:val="003F5BBF"/>
    <w:rsid w:val="003F6AC9"/>
    <w:rsid w:val="00400F24"/>
    <w:rsid w:val="004015C6"/>
    <w:rsid w:val="00403CEC"/>
    <w:rsid w:val="0040552A"/>
    <w:rsid w:val="004057FC"/>
    <w:rsid w:val="004069B8"/>
    <w:rsid w:val="00407EE6"/>
    <w:rsid w:val="00410B14"/>
    <w:rsid w:val="00410C3C"/>
    <w:rsid w:val="00410DB4"/>
    <w:rsid w:val="004113C8"/>
    <w:rsid w:val="00411A28"/>
    <w:rsid w:val="0041304E"/>
    <w:rsid w:val="0041328A"/>
    <w:rsid w:val="00416101"/>
    <w:rsid w:val="00421834"/>
    <w:rsid w:val="00421BCB"/>
    <w:rsid w:val="0042223A"/>
    <w:rsid w:val="004233B7"/>
    <w:rsid w:val="00423920"/>
    <w:rsid w:val="00423B62"/>
    <w:rsid w:val="00423C3B"/>
    <w:rsid w:val="00423ED4"/>
    <w:rsid w:val="00424138"/>
    <w:rsid w:val="004257A7"/>
    <w:rsid w:val="00425F25"/>
    <w:rsid w:val="00426FEA"/>
    <w:rsid w:val="00427CAD"/>
    <w:rsid w:val="00430AE1"/>
    <w:rsid w:val="004312BB"/>
    <w:rsid w:val="0043229B"/>
    <w:rsid w:val="00435893"/>
    <w:rsid w:val="00437DD5"/>
    <w:rsid w:val="00442494"/>
    <w:rsid w:val="0045001B"/>
    <w:rsid w:val="00451DD3"/>
    <w:rsid w:val="00452673"/>
    <w:rsid w:val="00452A53"/>
    <w:rsid w:val="0045448F"/>
    <w:rsid w:val="00456587"/>
    <w:rsid w:val="00457674"/>
    <w:rsid w:val="00457B53"/>
    <w:rsid w:val="00460ED9"/>
    <w:rsid w:val="00463B91"/>
    <w:rsid w:val="00464EA4"/>
    <w:rsid w:val="004654E5"/>
    <w:rsid w:val="0046699F"/>
    <w:rsid w:val="00471102"/>
    <w:rsid w:val="0047174D"/>
    <w:rsid w:val="004724B4"/>
    <w:rsid w:val="00472F71"/>
    <w:rsid w:val="004776D8"/>
    <w:rsid w:val="00481E2F"/>
    <w:rsid w:val="004838C5"/>
    <w:rsid w:val="00483917"/>
    <w:rsid w:val="0048455E"/>
    <w:rsid w:val="00484815"/>
    <w:rsid w:val="00484A00"/>
    <w:rsid w:val="00485B75"/>
    <w:rsid w:val="00485F31"/>
    <w:rsid w:val="00486466"/>
    <w:rsid w:val="00486B28"/>
    <w:rsid w:val="00487AAD"/>
    <w:rsid w:val="00487F03"/>
    <w:rsid w:val="00491441"/>
    <w:rsid w:val="00491E29"/>
    <w:rsid w:val="00493295"/>
    <w:rsid w:val="00493484"/>
    <w:rsid w:val="00494DB0"/>
    <w:rsid w:val="004953C7"/>
    <w:rsid w:val="00496088"/>
    <w:rsid w:val="00496D52"/>
    <w:rsid w:val="004975B3"/>
    <w:rsid w:val="00497A94"/>
    <w:rsid w:val="00497AF5"/>
    <w:rsid w:val="00497FDC"/>
    <w:rsid w:val="004A2B3F"/>
    <w:rsid w:val="004A39EE"/>
    <w:rsid w:val="004A4400"/>
    <w:rsid w:val="004A460C"/>
    <w:rsid w:val="004A46B2"/>
    <w:rsid w:val="004B04EB"/>
    <w:rsid w:val="004B186E"/>
    <w:rsid w:val="004B1C0D"/>
    <w:rsid w:val="004B24D0"/>
    <w:rsid w:val="004B5E99"/>
    <w:rsid w:val="004B69A4"/>
    <w:rsid w:val="004B7AD8"/>
    <w:rsid w:val="004C1871"/>
    <w:rsid w:val="004C19CD"/>
    <w:rsid w:val="004C36DC"/>
    <w:rsid w:val="004C4CDF"/>
    <w:rsid w:val="004C71AF"/>
    <w:rsid w:val="004D06DD"/>
    <w:rsid w:val="004D0E47"/>
    <w:rsid w:val="004D2335"/>
    <w:rsid w:val="004D39D2"/>
    <w:rsid w:val="004E1F95"/>
    <w:rsid w:val="004E2E18"/>
    <w:rsid w:val="004E3EE4"/>
    <w:rsid w:val="004E79A7"/>
    <w:rsid w:val="004F052B"/>
    <w:rsid w:val="004F0ABE"/>
    <w:rsid w:val="004F108F"/>
    <w:rsid w:val="004F2240"/>
    <w:rsid w:val="004F253F"/>
    <w:rsid w:val="005069F8"/>
    <w:rsid w:val="0050712E"/>
    <w:rsid w:val="00507541"/>
    <w:rsid w:val="0050765F"/>
    <w:rsid w:val="00511815"/>
    <w:rsid w:val="00511A8B"/>
    <w:rsid w:val="005130C0"/>
    <w:rsid w:val="005170DA"/>
    <w:rsid w:val="00517D75"/>
    <w:rsid w:val="00517E0F"/>
    <w:rsid w:val="00520444"/>
    <w:rsid w:val="00521961"/>
    <w:rsid w:val="005220AE"/>
    <w:rsid w:val="005234C5"/>
    <w:rsid w:val="00523DCB"/>
    <w:rsid w:val="0052719B"/>
    <w:rsid w:val="00527902"/>
    <w:rsid w:val="00527A42"/>
    <w:rsid w:val="0053097D"/>
    <w:rsid w:val="005314C9"/>
    <w:rsid w:val="005330D6"/>
    <w:rsid w:val="00540F35"/>
    <w:rsid w:val="005437AC"/>
    <w:rsid w:val="0054389B"/>
    <w:rsid w:val="00543B8A"/>
    <w:rsid w:val="005514F8"/>
    <w:rsid w:val="00554493"/>
    <w:rsid w:val="00556E9B"/>
    <w:rsid w:val="00557655"/>
    <w:rsid w:val="00560078"/>
    <w:rsid w:val="00560156"/>
    <w:rsid w:val="0056290F"/>
    <w:rsid w:val="00563BE6"/>
    <w:rsid w:val="00566C2A"/>
    <w:rsid w:val="0056738A"/>
    <w:rsid w:val="0057069E"/>
    <w:rsid w:val="005718F5"/>
    <w:rsid w:val="00572250"/>
    <w:rsid w:val="0057263A"/>
    <w:rsid w:val="00573B39"/>
    <w:rsid w:val="00573C2F"/>
    <w:rsid w:val="00577AD6"/>
    <w:rsid w:val="00577C99"/>
    <w:rsid w:val="005801B4"/>
    <w:rsid w:val="00581A9D"/>
    <w:rsid w:val="00582F71"/>
    <w:rsid w:val="0058366F"/>
    <w:rsid w:val="005843B8"/>
    <w:rsid w:val="00590532"/>
    <w:rsid w:val="00590DD7"/>
    <w:rsid w:val="0059129E"/>
    <w:rsid w:val="005912A0"/>
    <w:rsid w:val="00591696"/>
    <w:rsid w:val="0059252F"/>
    <w:rsid w:val="00593A42"/>
    <w:rsid w:val="00593B37"/>
    <w:rsid w:val="00596EC6"/>
    <w:rsid w:val="00597FA8"/>
    <w:rsid w:val="005A00A1"/>
    <w:rsid w:val="005A024F"/>
    <w:rsid w:val="005A0F0F"/>
    <w:rsid w:val="005A13DC"/>
    <w:rsid w:val="005A324F"/>
    <w:rsid w:val="005A4233"/>
    <w:rsid w:val="005A5B6A"/>
    <w:rsid w:val="005A66EC"/>
    <w:rsid w:val="005A68A9"/>
    <w:rsid w:val="005A7C74"/>
    <w:rsid w:val="005B1984"/>
    <w:rsid w:val="005B2837"/>
    <w:rsid w:val="005B3A07"/>
    <w:rsid w:val="005B3DBF"/>
    <w:rsid w:val="005B4B6C"/>
    <w:rsid w:val="005B4CEE"/>
    <w:rsid w:val="005B535F"/>
    <w:rsid w:val="005B5A74"/>
    <w:rsid w:val="005B5B75"/>
    <w:rsid w:val="005B64AB"/>
    <w:rsid w:val="005B799E"/>
    <w:rsid w:val="005C0016"/>
    <w:rsid w:val="005C0750"/>
    <w:rsid w:val="005C2B92"/>
    <w:rsid w:val="005C31F6"/>
    <w:rsid w:val="005C43DD"/>
    <w:rsid w:val="005C536A"/>
    <w:rsid w:val="005C55F8"/>
    <w:rsid w:val="005C627C"/>
    <w:rsid w:val="005D2B00"/>
    <w:rsid w:val="005D6AA1"/>
    <w:rsid w:val="005D6B6A"/>
    <w:rsid w:val="005E23D5"/>
    <w:rsid w:val="005E4A78"/>
    <w:rsid w:val="005E4C7D"/>
    <w:rsid w:val="005E6129"/>
    <w:rsid w:val="005E63CA"/>
    <w:rsid w:val="005E687F"/>
    <w:rsid w:val="005E6B8A"/>
    <w:rsid w:val="005F0756"/>
    <w:rsid w:val="005F2752"/>
    <w:rsid w:val="005F292B"/>
    <w:rsid w:val="005F3044"/>
    <w:rsid w:val="005F4CF3"/>
    <w:rsid w:val="005F5159"/>
    <w:rsid w:val="006009F1"/>
    <w:rsid w:val="006013F5"/>
    <w:rsid w:val="00602A79"/>
    <w:rsid w:val="0060564E"/>
    <w:rsid w:val="00606700"/>
    <w:rsid w:val="006068D8"/>
    <w:rsid w:val="00607508"/>
    <w:rsid w:val="006106FF"/>
    <w:rsid w:val="006118AC"/>
    <w:rsid w:val="00611DAF"/>
    <w:rsid w:val="00613196"/>
    <w:rsid w:val="00613FCA"/>
    <w:rsid w:val="0061430C"/>
    <w:rsid w:val="0061796E"/>
    <w:rsid w:val="00620108"/>
    <w:rsid w:val="00620CA6"/>
    <w:rsid w:val="00621E82"/>
    <w:rsid w:val="00623427"/>
    <w:rsid w:val="006235EB"/>
    <w:rsid w:val="00624778"/>
    <w:rsid w:val="006254E2"/>
    <w:rsid w:val="00625EE8"/>
    <w:rsid w:val="006325E2"/>
    <w:rsid w:val="0063317D"/>
    <w:rsid w:val="00637180"/>
    <w:rsid w:val="00640516"/>
    <w:rsid w:val="00642419"/>
    <w:rsid w:val="00642EB0"/>
    <w:rsid w:val="00645D1C"/>
    <w:rsid w:val="00647074"/>
    <w:rsid w:val="006478BA"/>
    <w:rsid w:val="00654D44"/>
    <w:rsid w:val="00656AEA"/>
    <w:rsid w:val="00661EEF"/>
    <w:rsid w:val="006647A9"/>
    <w:rsid w:val="00667B43"/>
    <w:rsid w:val="0067019D"/>
    <w:rsid w:val="006744D6"/>
    <w:rsid w:val="006803A6"/>
    <w:rsid w:val="00680C8C"/>
    <w:rsid w:val="00682DDA"/>
    <w:rsid w:val="00683A79"/>
    <w:rsid w:val="00683FC0"/>
    <w:rsid w:val="00685F13"/>
    <w:rsid w:val="00690E0E"/>
    <w:rsid w:val="006918B4"/>
    <w:rsid w:val="00691F68"/>
    <w:rsid w:val="00692B94"/>
    <w:rsid w:val="006935DA"/>
    <w:rsid w:val="00694401"/>
    <w:rsid w:val="00696519"/>
    <w:rsid w:val="00697184"/>
    <w:rsid w:val="00697274"/>
    <w:rsid w:val="00697F81"/>
    <w:rsid w:val="006A1DAD"/>
    <w:rsid w:val="006A3F18"/>
    <w:rsid w:val="006A4958"/>
    <w:rsid w:val="006B0309"/>
    <w:rsid w:val="006B0349"/>
    <w:rsid w:val="006B0463"/>
    <w:rsid w:val="006B21BF"/>
    <w:rsid w:val="006B2495"/>
    <w:rsid w:val="006B3293"/>
    <w:rsid w:val="006B3B50"/>
    <w:rsid w:val="006B462D"/>
    <w:rsid w:val="006B5E1C"/>
    <w:rsid w:val="006C23B0"/>
    <w:rsid w:val="006C4936"/>
    <w:rsid w:val="006C4A5E"/>
    <w:rsid w:val="006C63AA"/>
    <w:rsid w:val="006C6DCE"/>
    <w:rsid w:val="006C79DE"/>
    <w:rsid w:val="006D0FD0"/>
    <w:rsid w:val="006D2AD7"/>
    <w:rsid w:val="006D2BA1"/>
    <w:rsid w:val="006D427F"/>
    <w:rsid w:val="006D4599"/>
    <w:rsid w:val="006D5111"/>
    <w:rsid w:val="006D6926"/>
    <w:rsid w:val="006E09F8"/>
    <w:rsid w:val="006E1930"/>
    <w:rsid w:val="006E2A2D"/>
    <w:rsid w:val="006E533D"/>
    <w:rsid w:val="006E5F94"/>
    <w:rsid w:val="006E75D3"/>
    <w:rsid w:val="006F0D74"/>
    <w:rsid w:val="006F1109"/>
    <w:rsid w:val="006F16FE"/>
    <w:rsid w:val="006F177E"/>
    <w:rsid w:val="006F2802"/>
    <w:rsid w:val="006F2E0D"/>
    <w:rsid w:val="006F38FE"/>
    <w:rsid w:val="006F3E65"/>
    <w:rsid w:val="006F5328"/>
    <w:rsid w:val="006F54A7"/>
    <w:rsid w:val="006F6E6D"/>
    <w:rsid w:val="006F7B56"/>
    <w:rsid w:val="00700E43"/>
    <w:rsid w:val="0070232F"/>
    <w:rsid w:val="00703231"/>
    <w:rsid w:val="007036AE"/>
    <w:rsid w:val="007049CC"/>
    <w:rsid w:val="00706FF8"/>
    <w:rsid w:val="007079CD"/>
    <w:rsid w:val="00707DCF"/>
    <w:rsid w:val="0071027A"/>
    <w:rsid w:val="00710B6E"/>
    <w:rsid w:val="00710EB9"/>
    <w:rsid w:val="0071577A"/>
    <w:rsid w:val="00720586"/>
    <w:rsid w:val="00720C42"/>
    <w:rsid w:val="00721C9F"/>
    <w:rsid w:val="00723240"/>
    <w:rsid w:val="00727176"/>
    <w:rsid w:val="007275B5"/>
    <w:rsid w:val="00730CD0"/>
    <w:rsid w:val="007341BB"/>
    <w:rsid w:val="00736CC9"/>
    <w:rsid w:val="0073766D"/>
    <w:rsid w:val="007376A4"/>
    <w:rsid w:val="00737E95"/>
    <w:rsid w:val="00740B0A"/>
    <w:rsid w:val="00741155"/>
    <w:rsid w:val="00741996"/>
    <w:rsid w:val="00741AA4"/>
    <w:rsid w:val="00741F80"/>
    <w:rsid w:val="00743116"/>
    <w:rsid w:val="0074445F"/>
    <w:rsid w:val="0074713D"/>
    <w:rsid w:val="0075121B"/>
    <w:rsid w:val="0075122D"/>
    <w:rsid w:val="00752AB6"/>
    <w:rsid w:val="00752FF4"/>
    <w:rsid w:val="00756D68"/>
    <w:rsid w:val="00762A15"/>
    <w:rsid w:val="00762ED8"/>
    <w:rsid w:val="00763C70"/>
    <w:rsid w:val="007659D2"/>
    <w:rsid w:val="00767B62"/>
    <w:rsid w:val="00772017"/>
    <w:rsid w:val="00772846"/>
    <w:rsid w:val="00774157"/>
    <w:rsid w:val="007744B8"/>
    <w:rsid w:val="0077554C"/>
    <w:rsid w:val="007772FE"/>
    <w:rsid w:val="00780315"/>
    <w:rsid w:val="007812AD"/>
    <w:rsid w:val="00783516"/>
    <w:rsid w:val="007844EB"/>
    <w:rsid w:val="007845E3"/>
    <w:rsid w:val="00784B0A"/>
    <w:rsid w:val="00785102"/>
    <w:rsid w:val="00786EA3"/>
    <w:rsid w:val="007872EA"/>
    <w:rsid w:val="007910BF"/>
    <w:rsid w:val="0079128D"/>
    <w:rsid w:val="0079247C"/>
    <w:rsid w:val="0079316D"/>
    <w:rsid w:val="00793B28"/>
    <w:rsid w:val="007955B2"/>
    <w:rsid w:val="007967D5"/>
    <w:rsid w:val="007A0FB3"/>
    <w:rsid w:val="007A1439"/>
    <w:rsid w:val="007A162A"/>
    <w:rsid w:val="007A1CB2"/>
    <w:rsid w:val="007A3388"/>
    <w:rsid w:val="007A4EB6"/>
    <w:rsid w:val="007A50FC"/>
    <w:rsid w:val="007A6A7C"/>
    <w:rsid w:val="007A72CC"/>
    <w:rsid w:val="007B05C8"/>
    <w:rsid w:val="007B068D"/>
    <w:rsid w:val="007B0E56"/>
    <w:rsid w:val="007B2482"/>
    <w:rsid w:val="007B2C02"/>
    <w:rsid w:val="007B3C3A"/>
    <w:rsid w:val="007B3F67"/>
    <w:rsid w:val="007B4067"/>
    <w:rsid w:val="007B4800"/>
    <w:rsid w:val="007B6DD4"/>
    <w:rsid w:val="007C1644"/>
    <w:rsid w:val="007C1B9C"/>
    <w:rsid w:val="007C3BD3"/>
    <w:rsid w:val="007C46CF"/>
    <w:rsid w:val="007D02E5"/>
    <w:rsid w:val="007D0768"/>
    <w:rsid w:val="007D20D5"/>
    <w:rsid w:val="007D352E"/>
    <w:rsid w:val="007D45CC"/>
    <w:rsid w:val="007D6652"/>
    <w:rsid w:val="007D6BC3"/>
    <w:rsid w:val="007D6E8C"/>
    <w:rsid w:val="007E376B"/>
    <w:rsid w:val="007E45C8"/>
    <w:rsid w:val="007E5EFA"/>
    <w:rsid w:val="007F1865"/>
    <w:rsid w:val="007F3570"/>
    <w:rsid w:val="007F4FC3"/>
    <w:rsid w:val="007F534C"/>
    <w:rsid w:val="007F6D4D"/>
    <w:rsid w:val="00802247"/>
    <w:rsid w:val="00802796"/>
    <w:rsid w:val="00803B50"/>
    <w:rsid w:val="00806295"/>
    <w:rsid w:val="00811300"/>
    <w:rsid w:val="00812337"/>
    <w:rsid w:val="008124B2"/>
    <w:rsid w:val="00812F04"/>
    <w:rsid w:val="0081419E"/>
    <w:rsid w:val="00814232"/>
    <w:rsid w:val="00814681"/>
    <w:rsid w:val="0082000A"/>
    <w:rsid w:val="008215F9"/>
    <w:rsid w:val="00821C30"/>
    <w:rsid w:val="00822319"/>
    <w:rsid w:val="00822D64"/>
    <w:rsid w:val="008249B5"/>
    <w:rsid w:val="00826EF8"/>
    <w:rsid w:val="00830BE3"/>
    <w:rsid w:val="00831EC5"/>
    <w:rsid w:val="008330D7"/>
    <w:rsid w:val="0083477E"/>
    <w:rsid w:val="008363F7"/>
    <w:rsid w:val="00837FDD"/>
    <w:rsid w:val="00840365"/>
    <w:rsid w:val="00840899"/>
    <w:rsid w:val="008416B1"/>
    <w:rsid w:val="00842F56"/>
    <w:rsid w:val="00844F48"/>
    <w:rsid w:val="00850AA8"/>
    <w:rsid w:val="00851871"/>
    <w:rsid w:val="0085460B"/>
    <w:rsid w:val="0085482E"/>
    <w:rsid w:val="00854C73"/>
    <w:rsid w:val="008553DA"/>
    <w:rsid w:val="008555CC"/>
    <w:rsid w:val="00855D18"/>
    <w:rsid w:val="008561CA"/>
    <w:rsid w:val="00856460"/>
    <w:rsid w:val="00856522"/>
    <w:rsid w:val="0085721D"/>
    <w:rsid w:val="00857C45"/>
    <w:rsid w:val="00857EB0"/>
    <w:rsid w:val="00857FC6"/>
    <w:rsid w:val="00860F3B"/>
    <w:rsid w:val="00862429"/>
    <w:rsid w:val="00862494"/>
    <w:rsid w:val="00862D3B"/>
    <w:rsid w:val="0086457B"/>
    <w:rsid w:val="00864B00"/>
    <w:rsid w:val="00864CDB"/>
    <w:rsid w:val="0086743C"/>
    <w:rsid w:val="00867F7F"/>
    <w:rsid w:val="008712A3"/>
    <w:rsid w:val="00873FA1"/>
    <w:rsid w:val="00874F3F"/>
    <w:rsid w:val="00875444"/>
    <w:rsid w:val="008759A9"/>
    <w:rsid w:val="00875CBF"/>
    <w:rsid w:val="00880491"/>
    <w:rsid w:val="00881E63"/>
    <w:rsid w:val="008830B7"/>
    <w:rsid w:val="0088412B"/>
    <w:rsid w:val="00884E47"/>
    <w:rsid w:val="00885461"/>
    <w:rsid w:val="00885CF7"/>
    <w:rsid w:val="00886BCD"/>
    <w:rsid w:val="00886CE7"/>
    <w:rsid w:val="00887855"/>
    <w:rsid w:val="008903FA"/>
    <w:rsid w:val="0089090A"/>
    <w:rsid w:val="008928F6"/>
    <w:rsid w:val="00893DBE"/>
    <w:rsid w:val="00893DFC"/>
    <w:rsid w:val="00895264"/>
    <w:rsid w:val="0089606A"/>
    <w:rsid w:val="008A1386"/>
    <w:rsid w:val="008A2923"/>
    <w:rsid w:val="008A3601"/>
    <w:rsid w:val="008A3939"/>
    <w:rsid w:val="008A4507"/>
    <w:rsid w:val="008A464F"/>
    <w:rsid w:val="008A516F"/>
    <w:rsid w:val="008A668D"/>
    <w:rsid w:val="008A6E08"/>
    <w:rsid w:val="008B0825"/>
    <w:rsid w:val="008B2231"/>
    <w:rsid w:val="008B3F13"/>
    <w:rsid w:val="008B4858"/>
    <w:rsid w:val="008B56A3"/>
    <w:rsid w:val="008B5ADE"/>
    <w:rsid w:val="008B76D3"/>
    <w:rsid w:val="008C023F"/>
    <w:rsid w:val="008C0E24"/>
    <w:rsid w:val="008C2CFD"/>
    <w:rsid w:val="008C5921"/>
    <w:rsid w:val="008C701C"/>
    <w:rsid w:val="008D2CED"/>
    <w:rsid w:val="008D300A"/>
    <w:rsid w:val="008D5885"/>
    <w:rsid w:val="008D673A"/>
    <w:rsid w:val="008D687F"/>
    <w:rsid w:val="008E018B"/>
    <w:rsid w:val="008E04AC"/>
    <w:rsid w:val="008E17EC"/>
    <w:rsid w:val="008E2413"/>
    <w:rsid w:val="008E2DDA"/>
    <w:rsid w:val="008E43D3"/>
    <w:rsid w:val="008E4671"/>
    <w:rsid w:val="008E6AA6"/>
    <w:rsid w:val="008E6B98"/>
    <w:rsid w:val="008E6C0E"/>
    <w:rsid w:val="008F3AD0"/>
    <w:rsid w:val="008F3BD9"/>
    <w:rsid w:val="008F5A9A"/>
    <w:rsid w:val="00900137"/>
    <w:rsid w:val="009010BE"/>
    <w:rsid w:val="0090154A"/>
    <w:rsid w:val="0090231E"/>
    <w:rsid w:val="0090428F"/>
    <w:rsid w:val="009050B2"/>
    <w:rsid w:val="0090586A"/>
    <w:rsid w:val="0090747D"/>
    <w:rsid w:val="00907CFE"/>
    <w:rsid w:val="009103D7"/>
    <w:rsid w:val="00911B67"/>
    <w:rsid w:val="00912051"/>
    <w:rsid w:val="0091406C"/>
    <w:rsid w:val="00914B15"/>
    <w:rsid w:val="00915BA7"/>
    <w:rsid w:val="0091659D"/>
    <w:rsid w:val="0092026A"/>
    <w:rsid w:val="009216B3"/>
    <w:rsid w:val="0092253C"/>
    <w:rsid w:val="009228E9"/>
    <w:rsid w:val="009241B1"/>
    <w:rsid w:val="0092563F"/>
    <w:rsid w:val="00925BB1"/>
    <w:rsid w:val="00925CEA"/>
    <w:rsid w:val="009304F2"/>
    <w:rsid w:val="0093234A"/>
    <w:rsid w:val="00933ABD"/>
    <w:rsid w:val="00934680"/>
    <w:rsid w:val="00935BDA"/>
    <w:rsid w:val="009363E2"/>
    <w:rsid w:val="00937110"/>
    <w:rsid w:val="00937C18"/>
    <w:rsid w:val="009404E4"/>
    <w:rsid w:val="00941B76"/>
    <w:rsid w:val="00941B94"/>
    <w:rsid w:val="00945A5B"/>
    <w:rsid w:val="00945C91"/>
    <w:rsid w:val="0094646C"/>
    <w:rsid w:val="00953062"/>
    <w:rsid w:val="00953698"/>
    <w:rsid w:val="0095524F"/>
    <w:rsid w:val="009557D7"/>
    <w:rsid w:val="00956D83"/>
    <w:rsid w:val="00961127"/>
    <w:rsid w:val="009615B1"/>
    <w:rsid w:val="0096332B"/>
    <w:rsid w:val="00963DDA"/>
    <w:rsid w:val="00963F8C"/>
    <w:rsid w:val="00965F08"/>
    <w:rsid w:val="00966967"/>
    <w:rsid w:val="00966A5F"/>
    <w:rsid w:val="00966B38"/>
    <w:rsid w:val="00970430"/>
    <w:rsid w:val="00970EF1"/>
    <w:rsid w:val="0097337C"/>
    <w:rsid w:val="009752FF"/>
    <w:rsid w:val="009757CA"/>
    <w:rsid w:val="009766D8"/>
    <w:rsid w:val="00981649"/>
    <w:rsid w:val="0098336F"/>
    <w:rsid w:val="00983A30"/>
    <w:rsid w:val="00986337"/>
    <w:rsid w:val="009870C0"/>
    <w:rsid w:val="00987DEE"/>
    <w:rsid w:val="009927EA"/>
    <w:rsid w:val="00992E89"/>
    <w:rsid w:val="009931EA"/>
    <w:rsid w:val="009934E0"/>
    <w:rsid w:val="009957A8"/>
    <w:rsid w:val="00995EDB"/>
    <w:rsid w:val="00995FB6"/>
    <w:rsid w:val="009962F4"/>
    <w:rsid w:val="00997107"/>
    <w:rsid w:val="009A0FF2"/>
    <w:rsid w:val="009A10DE"/>
    <w:rsid w:val="009A4612"/>
    <w:rsid w:val="009A4B55"/>
    <w:rsid w:val="009A6B94"/>
    <w:rsid w:val="009B1E1F"/>
    <w:rsid w:val="009B2911"/>
    <w:rsid w:val="009B2B6D"/>
    <w:rsid w:val="009B7C16"/>
    <w:rsid w:val="009B7DBD"/>
    <w:rsid w:val="009C04CA"/>
    <w:rsid w:val="009C1B48"/>
    <w:rsid w:val="009C5411"/>
    <w:rsid w:val="009C5D9A"/>
    <w:rsid w:val="009C6499"/>
    <w:rsid w:val="009C6557"/>
    <w:rsid w:val="009C73BE"/>
    <w:rsid w:val="009C7D74"/>
    <w:rsid w:val="009D1EC1"/>
    <w:rsid w:val="009D2046"/>
    <w:rsid w:val="009D2436"/>
    <w:rsid w:val="009D259B"/>
    <w:rsid w:val="009D276B"/>
    <w:rsid w:val="009D50CB"/>
    <w:rsid w:val="009E0BEA"/>
    <w:rsid w:val="009E1958"/>
    <w:rsid w:val="009E203F"/>
    <w:rsid w:val="009E2647"/>
    <w:rsid w:val="009E2E7D"/>
    <w:rsid w:val="009E3FE8"/>
    <w:rsid w:val="009E4ABF"/>
    <w:rsid w:val="009E660A"/>
    <w:rsid w:val="009E78F8"/>
    <w:rsid w:val="009E7BB9"/>
    <w:rsid w:val="009F19EF"/>
    <w:rsid w:val="009F1AFE"/>
    <w:rsid w:val="009F2432"/>
    <w:rsid w:val="009F2FE5"/>
    <w:rsid w:val="009F5116"/>
    <w:rsid w:val="009F52F7"/>
    <w:rsid w:val="009F56DB"/>
    <w:rsid w:val="009F7511"/>
    <w:rsid w:val="009F7E95"/>
    <w:rsid w:val="00A00274"/>
    <w:rsid w:val="00A00FFA"/>
    <w:rsid w:val="00A02BC1"/>
    <w:rsid w:val="00A02E9F"/>
    <w:rsid w:val="00A06046"/>
    <w:rsid w:val="00A10116"/>
    <w:rsid w:val="00A12A68"/>
    <w:rsid w:val="00A137E5"/>
    <w:rsid w:val="00A13A41"/>
    <w:rsid w:val="00A150B2"/>
    <w:rsid w:val="00A160FF"/>
    <w:rsid w:val="00A169BD"/>
    <w:rsid w:val="00A17EC9"/>
    <w:rsid w:val="00A17F4B"/>
    <w:rsid w:val="00A2102A"/>
    <w:rsid w:val="00A262ED"/>
    <w:rsid w:val="00A274CD"/>
    <w:rsid w:val="00A303BE"/>
    <w:rsid w:val="00A31C22"/>
    <w:rsid w:val="00A32A4B"/>
    <w:rsid w:val="00A32C9F"/>
    <w:rsid w:val="00A35E13"/>
    <w:rsid w:val="00A37FAE"/>
    <w:rsid w:val="00A410DD"/>
    <w:rsid w:val="00A41521"/>
    <w:rsid w:val="00A4152D"/>
    <w:rsid w:val="00A42C86"/>
    <w:rsid w:val="00A44C33"/>
    <w:rsid w:val="00A47AC9"/>
    <w:rsid w:val="00A47FE2"/>
    <w:rsid w:val="00A5325D"/>
    <w:rsid w:val="00A54031"/>
    <w:rsid w:val="00A5619E"/>
    <w:rsid w:val="00A57304"/>
    <w:rsid w:val="00A621C9"/>
    <w:rsid w:val="00A62244"/>
    <w:rsid w:val="00A642DF"/>
    <w:rsid w:val="00A64CFC"/>
    <w:rsid w:val="00A65819"/>
    <w:rsid w:val="00A65C8F"/>
    <w:rsid w:val="00A65EE4"/>
    <w:rsid w:val="00A669E2"/>
    <w:rsid w:val="00A66E1F"/>
    <w:rsid w:val="00A66E70"/>
    <w:rsid w:val="00A70471"/>
    <w:rsid w:val="00A70978"/>
    <w:rsid w:val="00A718A5"/>
    <w:rsid w:val="00A71A18"/>
    <w:rsid w:val="00A75192"/>
    <w:rsid w:val="00A76E89"/>
    <w:rsid w:val="00A8017C"/>
    <w:rsid w:val="00A810DD"/>
    <w:rsid w:val="00A81B50"/>
    <w:rsid w:val="00A81F16"/>
    <w:rsid w:val="00A82145"/>
    <w:rsid w:val="00A824BB"/>
    <w:rsid w:val="00A83895"/>
    <w:rsid w:val="00A8469B"/>
    <w:rsid w:val="00A8523A"/>
    <w:rsid w:val="00A91861"/>
    <w:rsid w:val="00A91902"/>
    <w:rsid w:val="00A9254A"/>
    <w:rsid w:val="00A930AD"/>
    <w:rsid w:val="00A93486"/>
    <w:rsid w:val="00A93EE2"/>
    <w:rsid w:val="00A94C71"/>
    <w:rsid w:val="00A96D53"/>
    <w:rsid w:val="00AA11B3"/>
    <w:rsid w:val="00AA3009"/>
    <w:rsid w:val="00AA3FB6"/>
    <w:rsid w:val="00AA495B"/>
    <w:rsid w:val="00AA5015"/>
    <w:rsid w:val="00AA56A8"/>
    <w:rsid w:val="00AA57A0"/>
    <w:rsid w:val="00AA603B"/>
    <w:rsid w:val="00AA6237"/>
    <w:rsid w:val="00AA6708"/>
    <w:rsid w:val="00AA7C7D"/>
    <w:rsid w:val="00AB462B"/>
    <w:rsid w:val="00AC2EF4"/>
    <w:rsid w:val="00AC437F"/>
    <w:rsid w:val="00AC5C5F"/>
    <w:rsid w:val="00AC6778"/>
    <w:rsid w:val="00AD04D1"/>
    <w:rsid w:val="00AD0BAA"/>
    <w:rsid w:val="00AD3015"/>
    <w:rsid w:val="00AD43C2"/>
    <w:rsid w:val="00AD51AB"/>
    <w:rsid w:val="00AD5FDA"/>
    <w:rsid w:val="00AD60D4"/>
    <w:rsid w:val="00AD6818"/>
    <w:rsid w:val="00AE0F9E"/>
    <w:rsid w:val="00AE1300"/>
    <w:rsid w:val="00AE196E"/>
    <w:rsid w:val="00AE1D1C"/>
    <w:rsid w:val="00AE21C7"/>
    <w:rsid w:val="00AE3040"/>
    <w:rsid w:val="00AE4250"/>
    <w:rsid w:val="00AE46BC"/>
    <w:rsid w:val="00AE6FB2"/>
    <w:rsid w:val="00AF0992"/>
    <w:rsid w:val="00AF0B0D"/>
    <w:rsid w:val="00AF1DE7"/>
    <w:rsid w:val="00AF34D2"/>
    <w:rsid w:val="00AF3D07"/>
    <w:rsid w:val="00AF4708"/>
    <w:rsid w:val="00B01C00"/>
    <w:rsid w:val="00B02ABC"/>
    <w:rsid w:val="00B02CDB"/>
    <w:rsid w:val="00B03148"/>
    <w:rsid w:val="00B03DAB"/>
    <w:rsid w:val="00B04362"/>
    <w:rsid w:val="00B04572"/>
    <w:rsid w:val="00B04B98"/>
    <w:rsid w:val="00B0565B"/>
    <w:rsid w:val="00B06001"/>
    <w:rsid w:val="00B0638E"/>
    <w:rsid w:val="00B066C6"/>
    <w:rsid w:val="00B067E3"/>
    <w:rsid w:val="00B1037F"/>
    <w:rsid w:val="00B10808"/>
    <w:rsid w:val="00B10D73"/>
    <w:rsid w:val="00B12A47"/>
    <w:rsid w:val="00B14490"/>
    <w:rsid w:val="00B14508"/>
    <w:rsid w:val="00B20D6A"/>
    <w:rsid w:val="00B213B6"/>
    <w:rsid w:val="00B22460"/>
    <w:rsid w:val="00B22EB3"/>
    <w:rsid w:val="00B252FC"/>
    <w:rsid w:val="00B25379"/>
    <w:rsid w:val="00B265BD"/>
    <w:rsid w:val="00B3063D"/>
    <w:rsid w:val="00B32338"/>
    <w:rsid w:val="00B3433F"/>
    <w:rsid w:val="00B3633E"/>
    <w:rsid w:val="00B375BC"/>
    <w:rsid w:val="00B410D7"/>
    <w:rsid w:val="00B413AE"/>
    <w:rsid w:val="00B41B66"/>
    <w:rsid w:val="00B44808"/>
    <w:rsid w:val="00B47CD1"/>
    <w:rsid w:val="00B601FE"/>
    <w:rsid w:val="00B61929"/>
    <w:rsid w:val="00B6203E"/>
    <w:rsid w:val="00B62317"/>
    <w:rsid w:val="00B6391C"/>
    <w:rsid w:val="00B67ADD"/>
    <w:rsid w:val="00B71C26"/>
    <w:rsid w:val="00B745FB"/>
    <w:rsid w:val="00B7620C"/>
    <w:rsid w:val="00B76585"/>
    <w:rsid w:val="00B76730"/>
    <w:rsid w:val="00B80E78"/>
    <w:rsid w:val="00B81598"/>
    <w:rsid w:val="00B82B97"/>
    <w:rsid w:val="00B87B53"/>
    <w:rsid w:val="00B9143D"/>
    <w:rsid w:val="00B91A45"/>
    <w:rsid w:val="00B93672"/>
    <w:rsid w:val="00B946BE"/>
    <w:rsid w:val="00B954DD"/>
    <w:rsid w:val="00B9556E"/>
    <w:rsid w:val="00B97187"/>
    <w:rsid w:val="00BA1BCC"/>
    <w:rsid w:val="00BA2CF3"/>
    <w:rsid w:val="00BA44ED"/>
    <w:rsid w:val="00BA6C43"/>
    <w:rsid w:val="00BB32A8"/>
    <w:rsid w:val="00BB538D"/>
    <w:rsid w:val="00BB553D"/>
    <w:rsid w:val="00BB5D49"/>
    <w:rsid w:val="00BC0DC1"/>
    <w:rsid w:val="00BC113D"/>
    <w:rsid w:val="00BC13BD"/>
    <w:rsid w:val="00BC1CA9"/>
    <w:rsid w:val="00BC1EE4"/>
    <w:rsid w:val="00BC3C04"/>
    <w:rsid w:val="00BC4030"/>
    <w:rsid w:val="00BC4640"/>
    <w:rsid w:val="00BC7344"/>
    <w:rsid w:val="00BC7C2F"/>
    <w:rsid w:val="00BD0AB8"/>
    <w:rsid w:val="00BD2D46"/>
    <w:rsid w:val="00BD46B4"/>
    <w:rsid w:val="00BD526C"/>
    <w:rsid w:val="00BD5E1C"/>
    <w:rsid w:val="00BE1804"/>
    <w:rsid w:val="00BE18C4"/>
    <w:rsid w:val="00BE50EE"/>
    <w:rsid w:val="00BE5CEC"/>
    <w:rsid w:val="00BE69E2"/>
    <w:rsid w:val="00BF09C8"/>
    <w:rsid w:val="00BF2252"/>
    <w:rsid w:val="00BF2865"/>
    <w:rsid w:val="00BF2E33"/>
    <w:rsid w:val="00BF4753"/>
    <w:rsid w:val="00BF6F9F"/>
    <w:rsid w:val="00C00AC7"/>
    <w:rsid w:val="00C01AA1"/>
    <w:rsid w:val="00C0339F"/>
    <w:rsid w:val="00C04189"/>
    <w:rsid w:val="00C04866"/>
    <w:rsid w:val="00C07167"/>
    <w:rsid w:val="00C1190A"/>
    <w:rsid w:val="00C12436"/>
    <w:rsid w:val="00C127F7"/>
    <w:rsid w:val="00C1565A"/>
    <w:rsid w:val="00C1605C"/>
    <w:rsid w:val="00C22610"/>
    <w:rsid w:val="00C2276F"/>
    <w:rsid w:val="00C22FFA"/>
    <w:rsid w:val="00C230B3"/>
    <w:rsid w:val="00C23ED3"/>
    <w:rsid w:val="00C23EE1"/>
    <w:rsid w:val="00C2414A"/>
    <w:rsid w:val="00C249AB"/>
    <w:rsid w:val="00C25D31"/>
    <w:rsid w:val="00C27B4B"/>
    <w:rsid w:val="00C305A9"/>
    <w:rsid w:val="00C3254A"/>
    <w:rsid w:val="00C35482"/>
    <w:rsid w:val="00C35B88"/>
    <w:rsid w:val="00C40776"/>
    <w:rsid w:val="00C41317"/>
    <w:rsid w:val="00C4258B"/>
    <w:rsid w:val="00C4265D"/>
    <w:rsid w:val="00C4459E"/>
    <w:rsid w:val="00C457C7"/>
    <w:rsid w:val="00C45B73"/>
    <w:rsid w:val="00C45DED"/>
    <w:rsid w:val="00C4627A"/>
    <w:rsid w:val="00C46D67"/>
    <w:rsid w:val="00C502CA"/>
    <w:rsid w:val="00C50C7C"/>
    <w:rsid w:val="00C53154"/>
    <w:rsid w:val="00C53240"/>
    <w:rsid w:val="00C5575D"/>
    <w:rsid w:val="00C57448"/>
    <w:rsid w:val="00C578A0"/>
    <w:rsid w:val="00C57D9E"/>
    <w:rsid w:val="00C57DF8"/>
    <w:rsid w:val="00C60145"/>
    <w:rsid w:val="00C60F97"/>
    <w:rsid w:val="00C62B3D"/>
    <w:rsid w:val="00C6449F"/>
    <w:rsid w:val="00C65D3B"/>
    <w:rsid w:val="00C660B2"/>
    <w:rsid w:val="00C67298"/>
    <w:rsid w:val="00C717CA"/>
    <w:rsid w:val="00C73928"/>
    <w:rsid w:val="00C76375"/>
    <w:rsid w:val="00C76662"/>
    <w:rsid w:val="00C76A5C"/>
    <w:rsid w:val="00C77FDE"/>
    <w:rsid w:val="00C8097D"/>
    <w:rsid w:val="00C80D07"/>
    <w:rsid w:val="00C82AA3"/>
    <w:rsid w:val="00C83C8F"/>
    <w:rsid w:val="00C8649B"/>
    <w:rsid w:val="00C871B3"/>
    <w:rsid w:val="00C879CB"/>
    <w:rsid w:val="00C92291"/>
    <w:rsid w:val="00C92FC1"/>
    <w:rsid w:val="00C9412D"/>
    <w:rsid w:val="00C94809"/>
    <w:rsid w:val="00C954BC"/>
    <w:rsid w:val="00C96620"/>
    <w:rsid w:val="00C970B2"/>
    <w:rsid w:val="00CA0095"/>
    <w:rsid w:val="00CA3CC6"/>
    <w:rsid w:val="00CA4029"/>
    <w:rsid w:val="00CA4FB9"/>
    <w:rsid w:val="00CA7117"/>
    <w:rsid w:val="00CB005E"/>
    <w:rsid w:val="00CB2545"/>
    <w:rsid w:val="00CB2CC7"/>
    <w:rsid w:val="00CB3183"/>
    <w:rsid w:val="00CB50F9"/>
    <w:rsid w:val="00CB54ED"/>
    <w:rsid w:val="00CB6262"/>
    <w:rsid w:val="00CB7426"/>
    <w:rsid w:val="00CC034F"/>
    <w:rsid w:val="00CC055C"/>
    <w:rsid w:val="00CC1225"/>
    <w:rsid w:val="00CC1AEB"/>
    <w:rsid w:val="00CC2DAE"/>
    <w:rsid w:val="00CC35E4"/>
    <w:rsid w:val="00CC6666"/>
    <w:rsid w:val="00CC78FD"/>
    <w:rsid w:val="00CC7D08"/>
    <w:rsid w:val="00CD0AD2"/>
    <w:rsid w:val="00CD14B7"/>
    <w:rsid w:val="00CD25A9"/>
    <w:rsid w:val="00CD2A7E"/>
    <w:rsid w:val="00CD4D03"/>
    <w:rsid w:val="00CD65E6"/>
    <w:rsid w:val="00CD703A"/>
    <w:rsid w:val="00CE017D"/>
    <w:rsid w:val="00CE20D8"/>
    <w:rsid w:val="00CE24F6"/>
    <w:rsid w:val="00CE324D"/>
    <w:rsid w:val="00CE41B6"/>
    <w:rsid w:val="00CE739D"/>
    <w:rsid w:val="00CF0459"/>
    <w:rsid w:val="00CF0E58"/>
    <w:rsid w:val="00CF2C35"/>
    <w:rsid w:val="00CF3358"/>
    <w:rsid w:val="00CF33A7"/>
    <w:rsid w:val="00CF511D"/>
    <w:rsid w:val="00CF6207"/>
    <w:rsid w:val="00CF63B8"/>
    <w:rsid w:val="00CF6926"/>
    <w:rsid w:val="00CF7D9C"/>
    <w:rsid w:val="00D002D7"/>
    <w:rsid w:val="00D0040D"/>
    <w:rsid w:val="00D011A0"/>
    <w:rsid w:val="00D013D3"/>
    <w:rsid w:val="00D053AA"/>
    <w:rsid w:val="00D05F9E"/>
    <w:rsid w:val="00D07099"/>
    <w:rsid w:val="00D07412"/>
    <w:rsid w:val="00D1081C"/>
    <w:rsid w:val="00D1343A"/>
    <w:rsid w:val="00D14AF3"/>
    <w:rsid w:val="00D178F1"/>
    <w:rsid w:val="00D23CE3"/>
    <w:rsid w:val="00D24DB0"/>
    <w:rsid w:val="00D3262D"/>
    <w:rsid w:val="00D33DF9"/>
    <w:rsid w:val="00D348A3"/>
    <w:rsid w:val="00D367EE"/>
    <w:rsid w:val="00D379AC"/>
    <w:rsid w:val="00D37CC0"/>
    <w:rsid w:val="00D40334"/>
    <w:rsid w:val="00D411FC"/>
    <w:rsid w:val="00D42AAC"/>
    <w:rsid w:val="00D431D3"/>
    <w:rsid w:val="00D45594"/>
    <w:rsid w:val="00D463BF"/>
    <w:rsid w:val="00D46BDA"/>
    <w:rsid w:val="00D501AD"/>
    <w:rsid w:val="00D50A72"/>
    <w:rsid w:val="00D50B29"/>
    <w:rsid w:val="00D524EC"/>
    <w:rsid w:val="00D531AA"/>
    <w:rsid w:val="00D533F6"/>
    <w:rsid w:val="00D53A34"/>
    <w:rsid w:val="00D54F02"/>
    <w:rsid w:val="00D5654F"/>
    <w:rsid w:val="00D56CB5"/>
    <w:rsid w:val="00D56DBE"/>
    <w:rsid w:val="00D572D4"/>
    <w:rsid w:val="00D578D8"/>
    <w:rsid w:val="00D63203"/>
    <w:rsid w:val="00D636E0"/>
    <w:rsid w:val="00D67E84"/>
    <w:rsid w:val="00D717CC"/>
    <w:rsid w:val="00D71E88"/>
    <w:rsid w:val="00D744C0"/>
    <w:rsid w:val="00D75282"/>
    <w:rsid w:val="00D77F6E"/>
    <w:rsid w:val="00D80A8B"/>
    <w:rsid w:val="00D8191E"/>
    <w:rsid w:val="00D8230A"/>
    <w:rsid w:val="00D825E0"/>
    <w:rsid w:val="00D82F1D"/>
    <w:rsid w:val="00D83485"/>
    <w:rsid w:val="00D83FC2"/>
    <w:rsid w:val="00D84A7F"/>
    <w:rsid w:val="00D87F4B"/>
    <w:rsid w:val="00D95921"/>
    <w:rsid w:val="00D97011"/>
    <w:rsid w:val="00D97862"/>
    <w:rsid w:val="00D97B2B"/>
    <w:rsid w:val="00D97F88"/>
    <w:rsid w:val="00DA1E30"/>
    <w:rsid w:val="00DA1EE0"/>
    <w:rsid w:val="00DA26FF"/>
    <w:rsid w:val="00DA4FF6"/>
    <w:rsid w:val="00DA7B33"/>
    <w:rsid w:val="00DB0FED"/>
    <w:rsid w:val="00DB3C0C"/>
    <w:rsid w:val="00DB468C"/>
    <w:rsid w:val="00DB5467"/>
    <w:rsid w:val="00DB7126"/>
    <w:rsid w:val="00DB7209"/>
    <w:rsid w:val="00DC01AC"/>
    <w:rsid w:val="00DC07EC"/>
    <w:rsid w:val="00DC2153"/>
    <w:rsid w:val="00DC7751"/>
    <w:rsid w:val="00DD3B04"/>
    <w:rsid w:val="00DD3E9B"/>
    <w:rsid w:val="00DD4942"/>
    <w:rsid w:val="00DD4E4E"/>
    <w:rsid w:val="00DD6381"/>
    <w:rsid w:val="00DD6F83"/>
    <w:rsid w:val="00DD7DA0"/>
    <w:rsid w:val="00DE1CC0"/>
    <w:rsid w:val="00DE2655"/>
    <w:rsid w:val="00DE77CB"/>
    <w:rsid w:val="00DF0A8C"/>
    <w:rsid w:val="00DF2C18"/>
    <w:rsid w:val="00DF5924"/>
    <w:rsid w:val="00E0044E"/>
    <w:rsid w:val="00E01F61"/>
    <w:rsid w:val="00E03622"/>
    <w:rsid w:val="00E03DB4"/>
    <w:rsid w:val="00E04CA5"/>
    <w:rsid w:val="00E05186"/>
    <w:rsid w:val="00E057A7"/>
    <w:rsid w:val="00E10FDD"/>
    <w:rsid w:val="00E12224"/>
    <w:rsid w:val="00E12800"/>
    <w:rsid w:val="00E14933"/>
    <w:rsid w:val="00E15E33"/>
    <w:rsid w:val="00E15EC0"/>
    <w:rsid w:val="00E16650"/>
    <w:rsid w:val="00E17D8D"/>
    <w:rsid w:val="00E20ECF"/>
    <w:rsid w:val="00E219B0"/>
    <w:rsid w:val="00E22C76"/>
    <w:rsid w:val="00E2351B"/>
    <w:rsid w:val="00E25A5E"/>
    <w:rsid w:val="00E30D6B"/>
    <w:rsid w:val="00E3136B"/>
    <w:rsid w:val="00E33E9F"/>
    <w:rsid w:val="00E33EF8"/>
    <w:rsid w:val="00E35359"/>
    <w:rsid w:val="00E36B19"/>
    <w:rsid w:val="00E36EB4"/>
    <w:rsid w:val="00E3733B"/>
    <w:rsid w:val="00E37465"/>
    <w:rsid w:val="00E374E3"/>
    <w:rsid w:val="00E379E6"/>
    <w:rsid w:val="00E40082"/>
    <w:rsid w:val="00E40328"/>
    <w:rsid w:val="00E41B78"/>
    <w:rsid w:val="00E41D5F"/>
    <w:rsid w:val="00E41D9E"/>
    <w:rsid w:val="00E421B5"/>
    <w:rsid w:val="00E460B4"/>
    <w:rsid w:val="00E52C24"/>
    <w:rsid w:val="00E5355F"/>
    <w:rsid w:val="00E535D4"/>
    <w:rsid w:val="00E5514C"/>
    <w:rsid w:val="00E5680C"/>
    <w:rsid w:val="00E56C89"/>
    <w:rsid w:val="00E56EB8"/>
    <w:rsid w:val="00E60D12"/>
    <w:rsid w:val="00E62862"/>
    <w:rsid w:val="00E63B88"/>
    <w:rsid w:val="00E64DBE"/>
    <w:rsid w:val="00E65EF1"/>
    <w:rsid w:val="00E65EF2"/>
    <w:rsid w:val="00E71EA4"/>
    <w:rsid w:val="00E726D6"/>
    <w:rsid w:val="00E73EDA"/>
    <w:rsid w:val="00E740B2"/>
    <w:rsid w:val="00E74927"/>
    <w:rsid w:val="00E753FC"/>
    <w:rsid w:val="00E756F3"/>
    <w:rsid w:val="00E80BA3"/>
    <w:rsid w:val="00E80E5A"/>
    <w:rsid w:val="00E81EEC"/>
    <w:rsid w:val="00E83DDD"/>
    <w:rsid w:val="00E8679D"/>
    <w:rsid w:val="00E8728C"/>
    <w:rsid w:val="00E87AD3"/>
    <w:rsid w:val="00E87C3A"/>
    <w:rsid w:val="00E90835"/>
    <w:rsid w:val="00E90C6C"/>
    <w:rsid w:val="00E930B1"/>
    <w:rsid w:val="00E94D52"/>
    <w:rsid w:val="00E971E3"/>
    <w:rsid w:val="00E97BF8"/>
    <w:rsid w:val="00EA2A1B"/>
    <w:rsid w:val="00EA4482"/>
    <w:rsid w:val="00EA4780"/>
    <w:rsid w:val="00EA5190"/>
    <w:rsid w:val="00EA5404"/>
    <w:rsid w:val="00EA57FE"/>
    <w:rsid w:val="00EA5CDA"/>
    <w:rsid w:val="00EB2049"/>
    <w:rsid w:val="00EB30B3"/>
    <w:rsid w:val="00EB3216"/>
    <w:rsid w:val="00EB3322"/>
    <w:rsid w:val="00EB435B"/>
    <w:rsid w:val="00EB4922"/>
    <w:rsid w:val="00EB5CBA"/>
    <w:rsid w:val="00EC0DFB"/>
    <w:rsid w:val="00EC1A59"/>
    <w:rsid w:val="00EC2E42"/>
    <w:rsid w:val="00EC50F7"/>
    <w:rsid w:val="00EC53E2"/>
    <w:rsid w:val="00ED1BBF"/>
    <w:rsid w:val="00ED3A45"/>
    <w:rsid w:val="00ED3B94"/>
    <w:rsid w:val="00ED47BE"/>
    <w:rsid w:val="00ED559F"/>
    <w:rsid w:val="00EE1326"/>
    <w:rsid w:val="00EE1636"/>
    <w:rsid w:val="00EE2C1C"/>
    <w:rsid w:val="00EE3609"/>
    <w:rsid w:val="00EE38FB"/>
    <w:rsid w:val="00EE3BC3"/>
    <w:rsid w:val="00EE5449"/>
    <w:rsid w:val="00EE5B59"/>
    <w:rsid w:val="00EE79EF"/>
    <w:rsid w:val="00EF107F"/>
    <w:rsid w:val="00F00A77"/>
    <w:rsid w:val="00F00F94"/>
    <w:rsid w:val="00F01210"/>
    <w:rsid w:val="00F0187C"/>
    <w:rsid w:val="00F01947"/>
    <w:rsid w:val="00F10375"/>
    <w:rsid w:val="00F1454E"/>
    <w:rsid w:val="00F15443"/>
    <w:rsid w:val="00F1652D"/>
    <w:rsid w:val="00F1706A"/>
    <w:rsid w:val="00F21E2B"/>
    <w:rsid w:val="00F25773"/>
    <w:rsid w:val="00F26DF3"/>
    <w:rsid w:val="00F27ED8"/>
    <w:rsid w:val="00F33E41"/>
    <w:rsid w:val="00F35662"/>
    <w:rsid w:val="00F35B65"/>
    <w:rsid w:val="00F36DE4"/>
    <w:rsid w:val="00F40CBE"/>
    <w:rsid w:val="00F411AC"/>
    <w:rsid w:val="00F41264"/>
    <w:rsid w:val="00F42438"/>
    <w:rsid w:val="00F42EBD"/>
    <w:rsid w:val="00F47D66"/>
    <w:rsid w:val="00F51D4E"/>
    <w:rsid w:val="00F5405B"/>
    <w:rsid w:val="00F5630E"/>
    <w:rsid w:val="00F6000D"/>
    <w:rsid w:val="00F632DB"/>
    <w:rsid w:val="00F64213"/>
    <w:rsid w:val="00F672B8"/>
    <w:rsid w:val="00F7179F"/>
    <w:rsid w:val="00F71D13"/>
    <w:rsid w:val="00F71D7C"/>
    <w:rsid w:val="00F73DB7"/>
    <w:rsid w:val="00F7451D"/>
    <w:rsid w:val="00F74A8F"/>
    <w:rsid w:val="00F756C4"/>
    <w:rsid w:val="00F75873"/>
    <w:rsid w:val="00F77EC5"/>
    <w:rsid w:val="00F80E79"/>
    <w:rsid w:val="00F8389D"/>
    <w:rsid w:val="00F86B8C"/>
    <w:rsid w:val="00F90197"/>
    <w:rsid w:val="00F952A1"/>
    <w:rsid w:val="00FA0CC0"/>
    <w:rsid w:val="00FA27C6"/>
    <w:rsid w:val="00FA2E4A"/>
    <w:rsid w:val="00FA38C3"/>
    <w:rsid w:val="00FA67C6"/>
    <w:rsid w:val="00FA6D4E"/>
    <w:rsid w:val="00FB636A"/>
    <w:rsid w:val="00FB70BE"/>
    <w:rsid w:val="00FC1647"/>
    <w:rsid w:val="00FC1B02"/>
    <w:rsid w:val="00FC3AA5"/>
    <w:rsid w:val="00FC492A"/>
    <w:rsid w:val="00FC6DF7"/>
    <w:rsid w:val="00FD0FFF"/>
    <w:rsid w:val="00FD1192"/>
    <w:rsid w:val="00FD1FE7"/>
    <w:rsid w:val="00FD27D3"/>
    <w:rsid w:val="00FD4385"/>
    <w:rsid w:val="00FD465F"/>
    <w:rsid w:val="00FD4871"/>
    <w:rsid w:val="00FD5C44"/>
    <w:rsid w:val="00FE067F"/>
    <w:rsid w:val="00FE100A"/>
    <w:rsid w:val="00FE12C7"/>
    <w:rsid w:val="00FE195E"/>
    <w:rsid w:val="00FE2698"/>
    <w:rsid w:val="00FE3D2D"/>
    <w:rsid w:val="00FE4334"/>
    <w:rsid w:val="00FE4763"/>
    <w:rsid w:val="00FE601A"/>
    <w:rsid w:val="00FF01CB"/>
    <w:rsid w:val="00FF196D"/>
    <w:rsid w:val="00FF27D4"/>
    <w:rsid w:val="00FF35A7"/>
    <w:rsid w:val="00FF45C0"/>
    <w:rsid w:val="00FF50CA"/>
    <w:rsid w:val="00FF5137"/>
    <w:rsid w:val="00FF5CAC"/>
    <w:rsid w:val="00FF68F3"/>
    <w:rsid w:val="00FF726B"/>
    <w:rsid w:val="7114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D1367"/>
  <w15:docId w15:val="{3AEB0716-FFAD-411F-B3E9-3E1DF4BB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19B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eastAsia="Times New Roman" w:hAnsi="Tahoma"/>
      <w:sz w:val="16"/>
      <w:szCs w:val="18"/>
      <w:lang w:val="en-GB"/>
    </w:rPr>
  </w:style>
  <w:style w:type="paragraph" w:styleId="a5">
    <w:name w:val="Body Text"/>
    <w:basedOn w:val="a"/>
    <w:pPr>
      <w:spacing w:after="120"/>
    </w:pPr>
    <w:rPr>
      <w:rFonts w:cs="Cordia New"/>
      <w:szCs w:val="32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footnote text"/>
    <w:basedOn w:val="a"/>
    <w:semiHidden/>
    <w:rPr>
      <w:rFonts w:cs="Cordia New"/>
      <w:sz w:val="20"/>
      <w:szCs w:val="23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page number"/>
    <w:basedOn w:val="a0"/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character" w:customStyle="1" w:styleId="a4">
    <w:name w:val="ข้อความบอลลูน อักขระ"/>
    <w:link w:val="a3"/>
    <w:rPr>
      <w:rFonts w:ascii="Tahoma" w:eastAsia="Times New Roman" w:hAnsi="Tahoma"/>
      <w:sz w:val="16"/>
      <w:szCs w:val="18"/>
      <w:lang w:val="en-GB"/>
    </w:rPr>
  </w:style>
  <w:style w:type="paragraph" w:styleId="af0">
    <w:name w:val="No Spacing"/>
    <w:uiPriority w:val="1"/>
    <w:qFormat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หัวกระดาษ อักขระ"/>
    <w:basedOn w:val="a0"/>
    <w:link w:val="a9"/>
    <w:uiPriority w:val="99"/>
    <w:rPr>
      <w:rFonts w:ascii="Cordia New" w:eastAsia="Cordia New" w:hAnsi="Cordia New" w:cs="Cordia New"/>
      <w:sz w:val="28"/>
      <w:szCs w:val="32"/>
    </w:rPr>
  </w:style>
  <w:style w:type="character" w:customStyle="1" w:styleId="af">
    <w:name w:val="ย่อหน้ารายการ อักขระ"/>
    <w:link w:val="ae"/>
    <w:uiPriority w:val="34"/>
    <w:rPr>
      <w:rFonts w:eastAsia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F8EE-1781-4570-82C7-3D75A6A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- เอกสารประกอบการพิจารณาของทีมบูรณาการกลางเท่านั้น ห้ามเผยแพร่ -</vt:lpstr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เอกสารประกอบการพิจารณาของทีมบูรณาการกลางเท่านั้น ห้ามเผยแพร่ -</dc:title>
  <dc:creator>Phichitchai NESDC</dc:creator>
  <cp:lastModifiedBy>USER</cp:lastModifiedBy>
  <cp:revision>34</cp:revision>
  <cp:lastPrinted>2023-04-10T03:52:00Z</cp:lastPrinted>
  <dcterms:created xsi:type="dcterms:W3CDTF">2024-06-17T08:34:00Z</dcterms:created>
  <dcterms:modified xsi:type="dcterms:W3CDTF">2025-10-29T01:45:00Z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1054-12.2.0.13431</vt:lpwstr>
  </property>
  <property fmtid="{D5CDD505-2E9C-101B-9397-08002B2CF9AE}" pid="3" name="ICV">
    <vt:lpwstr>7759632423EF4398A403FAE9F89B5A4C_13</vt:lpwstr>
  </property>
</Properties>
</file>